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059F99" w14:textId="77777777" w:rsidR="00352C1F" w:rsidRPr="000178FB" w:rsidRDefault="00352C1F" w:rsidP="00352C1F">
      <w:pPr>
        <w:jc w:val="center"/>
        <w:rPr>
          <w:rFonts w:ascii="Arial" w:hAnsi="Arial" w:cs="Arial"/>
          <w:b/>
          <w:i/>
          <w:sz w:val="28"/>
          <w:szCs w:val="30"/>
        </w:rPr>
      </w:pPr>
      <w:r w:rsidRPr="000178FB">
        <w:rPr>
          <w:rFonts w:ascii="Arial" w:hAnsi="Arial" w:cs="Arial"/>
          <w:b/>
          <w:i/>
          <w:sz w:val="28"/>
          <w:szCs w:val="30"/>
        </w:rPr>
        <w:t>National Career Development Association</w:t>
      </w:r>
    </w:p>
    <w:p w14:paraId="41C86F86" w14:textId="77777777" w:rsidR="00352C1F" w:rsidRDefault="00352C1F" w:rsidP="00352C1F">
      <w:pPr>
        <w:jc w:val="center"/>
        <w:rPr>
          <w:rFonts w:ascii="Arial" w:hAnsi="Arial" w:cs="Arial"/>
          <w:b/>
          <w:sz w:val="30"/>
          <w:szCs w:val="30"/>
        </w:rPr>
      </w:pPr>
    </w:p>
    <w:p w14:paraId="15A07BF9" w14:textId="77777777" w:rsidR="001A477F" w:rsidRDefault="00DB7091">
      <w:pPr>
        <w:jc w:val="center"/>
        <w:rPr>
          <w:rFonts w:ascii="Arial" w:hAnsi="Arial" w:cs="Arial"/>
          <w:b/>
          <w:sz w:val="30"/>
          <w:szCs w:val="30"/>
        </w:rPr>
      </w:pPr>
      <w:r>
        <w:rPr>
          <w:rFonts w:ascii="Arial" w:hAnsi="Arial" w:cs="Arial"/>
          <w:b/>
          <w:sz w:val="30"/>
          <w:szCs w:val="30"/>
        </w:rPr>
        <w:t xml:space="preserve">Minimum Competencies for Multicultural </w:t>
      </w:r>
    </w:p>
    <w:p w14:paraId="416B3156" w14:textId="2D78FD77" w:rsidR="00677C45" w:rsidRPr="00352C1F" w:rsidRDefault="00DB7091">
      <w:pPr>
        <w:jc w:val="center"/>
        <w:rPr>
          <w:rFonts w:ascii="Arial" w:hAnsi="Arial" w:cs="Arial"/>
          <w:b/>
          <w:sz w:val="30"/>
          <w:szCs w:val="30"/>
        </w:rPr>
      </w:pPr>
      <w:r>
        <w:rPr>
          <w:rFonts w:ascii="Arial" w:hAnsi="Arial" w:cs="Arial"/>
          <w:b/>
          <w:sz w:val="30"/>
          <w:szCs w:val="30"/>
        </w:rPr>
        <w:t>Career Counseling and Development</w:t>
      </w:r>
    </w:p>
    <w:p w14:paraId="523BD6EA" w14:textId="77777777" w:rsidR="00677C45" w:rsidRPr="00352C1F" w:rsidRDefault="00677C45">
      <w:pPr>
        <w:pStyle w:val="PlainText"/>
        <w:rPr>
          <w:rFonts w:ascii="Arial" w:hAnsi="Arial" w:cs="Arial"/>
          <w:b/>
          <w:color w:val="FF0000"/>
          <w:sz w:val="24"/>
          <w:szCs w:val="24"/>
        </w:rPr>
      </w:pPr>
    </w:p>
    <w:p w14:paraId="03AB9795" w14:textId="77777777" w:rsidR="00677C45" w:rsidRPr="00352C1F" w:rsidRDefault="00677C45">
      <w:pPr>
        <w:pStyle w:val="PlainText"/>
        <w:rPr>
          <w:rFonts w:ascii="Arial" w:hAnsi="Arial" w:cs="Arial"/>
          <w:sz w:val="24"/>
          <w:szCs w:val="24"/>
        </w:rPr>
      </w:pPr>
    </w:p>
    <w:p w14:paraId="68E2D557" w14:textId="77777777" w:rsidR="00677C45" w:rsidRPr="00352C1F" w:rsidRDefault="00677C45">
      <w:pPr>
        <w:pStyle w:val="PlainText"/>
        <w:rPr>
          <w:rFonts w:ascii="Arial" w:hAnsi="Arial" w:cs="Arial"/>
          <w:b/>
          <w:sz w:val="24"/>
          <w:szCs w:val="24"/>
        </w:rPr>
      </w:pPr>
      <w:r w:rsidRPr="00352C1F">
        <w:rPr>
          <w:rFonts w:ascii="Arial" w:hAnsi="Arial" w:cs="Arial"/>
          <w:b/>
          <w:sz w:val="24"/>
          <w:szCs w:val="24"/>
        </w:rPr>
        <w:t>Introduction to Career Counseling Competency Statements</w:t>
      </w:r>
    </w:p>
    <w:p w14:paraId="611F5CDF" w14:textId="77777777" w:rsidR="00677C45" w:rsidRPr="00352C1F" w:rsidRDefault="00677C45">
      <w:pPr>
        <w:pStyle w:val="PlainText"/>
        <w:rPr>
          <w:rFonts w:ascii="Arial" w:hAnsi="Arial" w:cs="Arial"/>
          <w:sz w:val="24"/>
          <w:szCs w:val="24"/>
        </w:rPr>
      </w:pPr>
    </w:p>
    <w:p w14:paraId="0B3AB0EE" w14:textId="7DF4A20E" w:rsidR="00677C45" w:rsidRPr="00352C1F" w:rsidRDefault="00677C45">
      <w:pPr>
        <w:pStyle w:val="PlainText"/>
        <w:rPr>
          <w:rFonts w:ascii="Arial" w:hAnsi="Arial" w:cs="Arial"/>
          <w:sz w:val="24"/>
          <w:szCs w:val="24"/>
        </w:rPr>
      </w:pPr>
      <w:r w:rsidRPr="00352C1F">
        <w:rPr>
          <w:rFonts w:ascii="Arial" w:hAnsi="Arial" w:cs="Arial"/>
          <w:sz w:val="24"/>
          <w:szCs w:val="24"/>
        </w:rPr>
        <w:t xml:space="preserve">These competency statements are for those professionals interested and trained in the field of career counseling. For the purpose of these statements, career counseling is defined as the process of assisting individuals in the development of a life-career with focus on the definition of the worker role and how that role interacts with other life roles. </w:t>
      </w:r>
    </w:p>
    <w:p w14:paraId="65A24CBC" w14:textId="77777777" w:rsidR="00677C45" w:rsidRPr="00352C1F" w:rsidRDefault="00677C45">
      <w:pPr>
        <w:pStyle w:val="PlainText"/>
        <w:rPr>
          <w:rFonts w:ascii="Arial" w:hAnsi="Arial" w:cs="Arial"/>
          <w:sz w:val="24"/>
          <w:szCs w:val="24"/>
        </w:rPr>
      </w:pPr>
    </w:p>
    <w:p w14:paraId="1E66C3EE" w14:textId="7946D890" w:rsidR="00677C45" w:rsidRPr="00352C1F" w:rsidRDefault="00677C45">
      <w:pPr>
        <w:pStyle w:val="PlainText"/>
        <w:rPr>
          <w:rFonts w:ascii="Arial" w:hAnsi="Arial" w:cs="Arial"/>
          <w:sz w:val="24"/>
          <w:szCs w:val="24"/>
        </w:rPr>
      </w:pPr>
      <w:r w:rsidRPr="00352C1F">
        <w:rPr>
          <w:rFonts w:ascii="Arial" w:hAnsi="Arial" w:cs="Arial"/>
          <w:sz w:val="24"/>
          <w:szCs w:val="24"/>
        </w:rPr>
        <w:t xml:space="preserve">NCDA’s </w:t>
      </w:r>
      <w:r w:rsidR="00F85D02">
        <w:rPr>
          <w:rFonts w:ascii="Arial" w:hAnsi="Arial" w:cs="Arial"/>
          <w:sz w:val="24"/>
          <w:szCs w:val="24"/>
        </w:rPr>
        <w:t xml:space="preserve">Multicultural </w:t>
      </w:r>
      <w:r w:rsidRPr="00352C1F">
        <w:rPr>
          <w:rFonts w:ascii="Arial" w:hAnsi="Arial" w:cs="Arial"/>
          <w:sz w:val="24"/>
          <w:szCs w:val="24"/>
        </w:rPr>
        <w:t xml:space="preserve">Career Counseling Competencies are intended to represent minimum competencies for those professionals at or above the </w:t>
      </w:r>
      <w:r w:rsidR="00DB7091" w:rsidRPr="00352C1F">
        <w:rPr>
          <w:rFonts w:ascii="Arial" w:hAnsi="Arial" w:cs="Arial"/>
          <w:sz w:val="24"/>
          <w:szCs w:val="24"/>
        </w:rPr>
        <w:t>master’s</w:t>
      </w:r>
      <w:r w:rsidRPr="00352C1F">
        <w:rPr>
          <w:rFonts w:ascii="Arial" w:hAnsi="Arial" w:cs="Arial"/>
          <w:sz w:val="24"/>
          <w:szCs w:val="24"/>
        </w:rPr>
        <w:t xml:space="preserve"> degree level of education. These competencies are reviewed on an ongoing basis by the NCDA Board, </w:t>
      </w:r>
      <w:r w:rsidR="001A477F">
        <w:rPr>
          <w:rFonts w:ascii="Arial" w:hAnsi="Arial" w:cs="Arial"/>
          <w:sz w:val="24"/>
          <w:szCs w:val="24"/>
        </w:rPr>
        <w:t xml:space="preserve">Credentialing Commission, </w:t>
      </w:r>
      <w:r w:rsidRPr="00352C1F">
        <w:rPr>
          <w:rFonts w:ascii="Arial" w:hAnsi="Arial" w:cs="Arial"/>
          <w:sz w:val="24"/>
          <w:szCs w:val="24"/>
        </w:rPr>
        <w:t>and other relevant associations.</w:t>
      </w:r>
    </w:p>
    <w:p w14:paraId="6777500F" w14:textId="77777777" w:rsidR="00677C45" w:rsidRPr="00352C1F" w:rsidRDefault="00677C45">
      <w:pPr>
        <w:pStyle w:val="PlainText"/>
        <w:rPr>
          <w:rFonts w:ascii="Arial" w:hAnsi="Arial" w:cs="Arial"/>
          <w:sz w:val="24"/>
          <w:szCs w:val="24"/>
        </w:rPr>
      </w:pPr>
    </w:p>
    <w:p w14:paraId="67473E0B" w14:textId="5C1D1B0D" w:rsidR="00677C45" w:rsidRDefault="00677C45">
      <w:pPr>
        <w:pStyle w:val="PlainText"/>
        <w:rPr>
          <w:rFonts w:ascii="Arial" w:hAnsi="Arial" w:cs="Arial"/>
          <w:sz w:val="24"/>
          <w:szCs w:val="24"/>
        </w:rPr>
      </w:pPr>
      <w:r w:rsidRPr="00352C1F">
        <w:rPr>
          <w:rFonts w:ascii="Arial" w:hAnsi="Arial" w:cs="Arial"/>
          <w:sz w:val="24"/>
          <w:szCs w:val="24"/>
        </w:rPr>
        <w:t xml:space="preserve">Professional competency statements provide guidance for the minimum competencies necessary to </w:t>
      </w:r>
      <w:r w:rsidR="00DB7091" w:rsidRPr="00352C1F">
        <w:rPr>
          <w:rFonts w:ascii="Arial" w:hAnsi="Arial" w:cs="Arial"/>
          <w:sz w:val="24"/>
          <w:szCs w:val="24"/>
        </w:rPr>
        <w:t>effectively perform</w:t>
      </w:r>
      <w:r w:rsidRPr="00352C1F">
        <w:rPr>
          <w:rFonts w:ascii="Arial" w:hAnsi="Arial" w:cs="Arial"/>
          <w:sz w:val="24"/>
          <w:szCs w:val="24"/>
        </w:rPr>
        <w:t xml:space="preserve"> a particular occupation or job within a particular field. Professional career counselors (Master’s degree or higher) or persons in career development positions must demonstrate the knowledge and skills for a specialty in career counseling that the generalist counselor might not possess</w:t>
      </w:r>
      <w:r w:rsidR="001A477F">
        <w:rPr>
          <w:rFonts w:ascii="Arial" w:hAnsi="Arial" w:cs="Arial"/>
          <w:sz w:val="24"/>
          <w:szCs w:val="24"/>
        </w:rPr>
        <w:t>.</w:t>
      </w:r>
      <w:r w:rsidRPr="00352C1F">
        <w:rPr>
          <w:rFonts w:ascii="Arial" w:hAnsi="Arial" w:cs="Arial"/>
          <w:sz w:val="24"/>
          <w:szCs w:val="24"/>
        </w:rPr>
        <w:t xml:space="preserve"> Skills and knowledge are represented by designated competency areas, which have been developed by professional career counselors and counselor educators. The</w:t>
      </w:r>
      <w:r w:rsidR="001A477F">
        <w:rPr>
          <w:rFonts w:ascii="Arial" w:hAnsi="Arial" w:cs="Arial"/>
          <w:sz w:val="24"/>
          <w:szCs w:val="24"/>
        </w:rPr>
        <w:t xml:space="preserve"> </w:t>
      </w:r>
      <w:r w:rsidR="00F85D02">
        <w:rPr>
          <w:rFonts w:ascii="Arial" w:hAnsi="Arial" w:cs="Arial"/>
          <w:sz w:val="24"/>
          <w:szCs w:val="24"/>
        </w:rPr>
        <w:t xml:space="preserve">NCDA </w:t>
      </w:r>
      <w:r w:rsidR="001A477F">
        <w:rPr>
          <w:rFonts w:ascii="Arial" w:hAnsi="Arial" w:cs="Arial"/>
          <w:sz w:val="24"/>
          <w:szCs w:val="24"/>
        </w:rPr>
        <w:t>Multicultural</w:t>
      </w:r>
      <w:r w:rsidRPr="00352C1F">
        <w:rPr>
          <w:rFonts w:ascii="Arial" w:hAnsi="Arial" w:cs="Arial"/>
          <w:sz w:val="24"/>
          <w:szCs w:val="24"/>
        </w:rPr>
        <w:t xml:space="preserve"> Career Counseling Competenc</w:t>
      </w:r>
      <w:r w:rsidR="001A477F">
        <w:rPr>
          <w:rFonts w:ascii="Arial" w:hAnsi="Arial" w:cs="Arial"/>
          <w:sz w:val="24"/>
          <w:szCs w:val="24"/>
        </w:rPr>
        <w:t>ies</w:t>
      </w:r>
      <w:r w:rsidRPr="00352C1F">
        <w:rPr>
          <w:rFonts w:ascii="Arial" w:hAnsi="Arial" w:cs="Arial"/>
          <w:sz w:val="24"/>
          <w:szCs w:val="24"/>
        </w:rPr>
        <w:t xml:space="preserve"> can serve as a guide for career counseling training programs or as a checklist for persons wanting to acquire or to enhance their skills in career counseling. </w:t>
      </w:r>
    </w:p>
    <w:p w14:paraId="3CA8B89B" w14:textId="2FBEF07F" w:rsidR="001A477F" w:rsidRDefault="001A477F">
      <w:pPr>
        <w:pStyle w:val="PlainText"/>
        <w:rPr>
          <w:rFonts w:ascii="Arial" w:hAnsi="Arial" w:cs="Arial"/>
          <w:sz w:val="24"/>
          <w:szCs w:val="24"/>
        </w:rPr>
      </w:pPr>
    </w:p>
    <w:p w14:paraId="7A7FDA04" w14:textId="63A39890" w:rsidR="001A477F" w:rsidRDefault="001A477F" w:rsidP="001A477F">
      <w:pPr>
        <w:rPr>
          <w:rFonts w:ascii="Arial" w:hAnsi="Arial" w:cs="Arial"/>
          <w:sz w:val="24"/>
          <w:szCs w:val="24"/>
        </w:rPr>
      </w:pPr>
      <w:r>
        <w:rPr>
          <w:rFonts w:ascii="Arial" w:hAnsi="Arial" w:cs="Arial"/>
          <w:sz w:val="24"/>
          <w:szCs w:val="24"/>
        </w:rPr>
        <w:t xml:space="preserve">The multicultural component was added to ensure that all individuals practicing in, or training for practice in, the career counseling and development field are aware of the expectation that we, as professionals, will practice in ways that promote the career development and functioning of individuals of all backgrounds. Promotion and advocacy of career development for individuals is ensured regardless of age, culture, mental/physical ability, ethnicity, race, nationality, religion/spirituality, gender, gender identity, sexual orientation, marital/partnership status, military or civilian status, language preference, socioeconomic status, any other characteristics not specifically relevant to job performance, in accordance with NCDA and ACA policy. Further, they will provide guidance to those in the career counseling and development field regarding appropriate practice regarding clients of a different background than their own. Finally, implementation of these competencies for the field should provide the public with the assurance that they can expect career counseling and development professionals to function in a manner that facilitates their career development, regardless of the client’s/student’s background. </w:t>
      </w:r>
    </w:p>
    <w:p w14:paraId="4B1D065D" w14:textId="15DBBB2D" w:rsidR="001A477F" w:rsidRPr="00352C1F" w:rsidRDefault="001A477F">
      <w:pPr>
        <w:pStyle w:val="PlainText"/>
        <w:rPr>
          <w:rFonts w:ascii="Arial" w:hAnsi="Arial" w:cs="Arial"/>
          <w:sz w:val="24"/>
          <w:szCs w:val="24"/>
        </w:rPr>
      </w:pPr>
      <w:r>
        <w:rPr>
          <w:rFonts w:ascii="Arial" w:hAnsi="Arial" w:cs="Arial"/>
          <w:sz w:val="24"/>
          <w:szCs w:val="24"/>
        </w:rPr>
        <w:t xml:space="preserve"> </w:t>
      </w:r>
    </w:p>
    <w:p w14:paraId="332409BC" w14:textId="77777777" w:rsidR="00677C45" w:rsidRPr="00352C1F" w:rsidRDefault="00677C45">
      <w:pPr>
        <w:pStyle w:val="PlainText"/>
        <w:rPr>
          <w:rFonts w:ascii="Arial" w:hAnsi="Arial" w:cs="Arial"/>
          <w:sz w:val="24"/>
          <w:szCs w:val="24"/>
        </w:rPr>
      </w:pPr>
    </w:p>
    <w:p w14:paraId="08962DB1" w14:textId="77777777" w:rsidR="00677C45" w:rsidRPr="00352C1F" w:rsidRDefault="00677C45">
      <w:pPr>
        <w:pStyle w:val="PlainText"/>
        <w:rPr>
          <w:rFonts w:ascii="Arial" w:hAnsi="Arial" w:cs="Arial"/>
          <w:b/>
          <w:sz w:val="24"/>
          <w:szCs w:val="24"/>
        </w:rPr>
      </w:pPr>
      <w:r w:rsidRPr="00352C1F">
        <w:rPr>
          <w:rFonts w:ascii="Arial" w:hAnsi="Arial" w:cs="Arial"/>
          <w:b/>
          <w:sz w:val="24"/>
          <w:szCs w:val="24"/>
        </w:rPr>
        <w:lastRenderedPageBreak/>
        <w:t>Minimum Competencies</w:t>
      </w:r>
    </w:p>
    <w:p w14:paraId="0463A237" w14:textId="77777777" w:rsidR="00677C45" w:rsidRPr="00352C1F" w:rsidRDefault="00677C45">
      <w:pPr>
        <w:pStyle w:val="PlainText"/>
        <w:rPr>
          <w:rFonts w:ascii="Arial" w:hAnsi="Arial" w:cs="Arial"/>
          <w:sz w:val="24"/>
          <w:szCs w:val="24"/>
        </w:rPr>
      </w:pPr>
    </w:p>
    <w:p w14:paraId="7D52D352" w14:textId="3E094137" w:rsidR="00677C45" w:rsidRPr="00352C1F" w:rsidRDefault="00DB7091">
      <w:pPr>
        <w:pStyle w:val="PlainText"/>
        <w:rPr>
          <w:rFonts w:ascii="Arial" w:hAnsi="Arial" w:cs="Arial"/>
          <w:sz w:val="24"/>
          <w:szCs w:val="24"/>
        </w:rPr>
      </w:pPr>
      <w:r w:rsidRPr="00352C1F">
        <w:rPr>
          <w:rFonts w:ascii="Arial" w:hAnsi="Arial" w:cs="Arial"/>
          <w:sz w:val="24"/>
          <w:szCs w:val="24"/>
        </w:rPr>
        <w:t>To</w:t>
      </w:r>
      <w:r w:rsidR="00677C45" w:rsidRPr="00352C1F">
        <w:rPr>
          <w:rFonts w:ascii="Arial" w:hAnsi="Arial" w:cs="Arial"/>
          <w:sz w:val="24"/>
          <w:szCs w:val="24"/>
        </w:rPr>
        <w:t xml:space="preserve"> work as a professional engaged in Career Counseling, the individual must demonstrate minimum competencies in </w:t>
      </w:r>
      <w:r w:rsidR="0071710E">
        <w:rPr>
          <w:rFonts w:ascii="Arial" w:hAnsi="Arial" w:cs="Arial"/>
          <w:sz w:val="24"/>
          <w:szCs w:val="24"/>
        </w:rPr>
        <w:t>nine</w:t>
      </w:r>
      <w:r w:rsidR="00677C45" w:rsidRPr="00352C1F">
        <w:rPr>
          <w:rFonts w:ascii="Arial" w:hAnsi="Arial" w:cs="Arial"/>
          <w:sz w:val="24"/>
          <w:szCs w:val="24"/>
        </w:rPr>
        <w:t xml:space="preserve"> designated areas. These areas are:  Career Development Theory, Individual and Group Counseling Skills, Individual/Group Assessment, Information/Resources</w:t>
      </w:r>
      <w:r w:rsidR="0071710E">
        <w:rPr>
          <w:rFonts w:ascii="Arial" w:hAnsi="Arial" w:cs="Arial"/>
          <w:sz w:val="24"/>
          <w:szCs w:val="24"/>
        </w:rPr>
        <w:t>/Technology</w:t>
      </w:r>
      <w:r w:rsidR="00677C45" w:rsidRPr="00352C1F">
        <w:rPr>
          <w:rFonts w:ascii="Arial" w:hAnsi="Arial" w:cs="Arial"/>
          <w:sz w:val="24"/>
          <w:szCs w:val="24"/>
        </w:rPr>
        <w:t xml:space="preserve">, Program Management and Implementation, Consultation, Supervision, Ethical/Legal Issues, </w:t>
      </w:r>
      <w:r w:rsidR="0071710E">
        <w:rPr>
          <w:rFonts w:ascii="Arial" w:hAnsi="Arial" w:cs="Arial"/>
          <w:sz w:val="24"/>
          <w:szCs w:val="24"/>
        </w:rPr>
        <w:t xml:space="preserve">and </w:t>
      </w:r>
      <w:r w:rsidR="00677C45" w:rsidRPr="00352C1F">
        <w:rPr>
          <w:rFonts w:ascii="Arial" w:hAnsi="Arial" w:cs="Arial"/>
          <w:sz w:val="24"/>
          <w:szCs w:val="24"/>
        </w:rPr>
        <w:t xml:space="preserve">Research/Evaluation. These areas are briefly defined as follows: </w:t>
      </w:r>
    </w:p>
    <w:p w14:paraId="6D81EB98" w14:textId="77777777" w:rsidR="00677C45" w:rsidRPr="00352C1F" w:rsidRDefault="00677C45">
      <w:pPr>
        <w:pStyle w:val="PlainText"/>
        <w:rPr>
          <w:rFonts w:ascii="Arial" w:hAnsi="Arial" w:cs="Arial"/>
          <w:sz w:val="24"/>
          <w:szCs w:val="24"/>
        </w:rPr>
      </w:pPr>
    </w:p>
    <w:p w14:paraId="2C381B55" w14:textId="77777777" w:rsidR="00677C45" w:rsidRPr="00352C1F" w:rsidRDefault="00677C45">
      <w:pPr>
        <w:pStyle w:val="PlainText"/>
        <w:numPr>
          <w:ilvl w:val="0"/>
          <w:numId w:val="7"/>
        </w:numPr>
        <w:tabs>
          <w:tab w:val="left" w:pos="720"/>
        </w:tabs>
        <w:ind w:left="720" w:right="720" w:hanging="360"/>
        <w:rPr>
          <w:rFonts w:ascii="Arial" w:hAnsi="Arial" w:cs="Arial"/>
          <w:sz w:val="24"/>
          <w:szCs w:val="24"/>
        </w:rPr>
      </w:pPr>
      <w:r w:rsidRPr="00352C1F">
        <w:rPr>
          <w:rFonts w:ascii="Arial" w:hAnsi="Arial" w:cs="Arial"/>
          <w:b/>
          <w:sz w:val="24"/>
          <w:szCs w:val="24"/>
        </w:rPr>
        <w:t>Career Development Theory:</w:t>
      </w:r>
      <w:r w:rsidRPr="00352C1F">
        <w:rPr>
          <w:rFonts w:ascii="Arial" w:hAnsi="Arial" w:cs="Arial"/>
          <w:sz w:val="24"/>
          <w:szCs w:val="24"/>
        </w:rPr>
        <w:t xml:space="preserve">  Theory base and knowledge considered essential for professionals engaging in career counseling and development.</w:t>
      </w:r>
    </w:p>
    <w:p w14:paraId="7F7D621E" w14:textId="77777777" w:rsidR="00677C45" w:rsidRPr="00352C1F" w:rsidRDefault="00677C45">
      <w:pPr>
        <w:pStyle w:val="PlainText"/>
        <w:tabs>
          <w:tab w:val="left" w:pos="720"/>
        </w:tabs>
        <w:ind w:left="720" w:right="720" w:hanging="360"/>
        <w:rPr>
          <w:rFonts w:ascii="Arial" w:hAnsi="Arial" w:cs="Arial"/>
          <w:sz w:val="24"/>
          <w:szCs w:val="24"/>
        </w:rPr>
      </w:pPr>
    </w:p>
    <w:p w14:paraId="082A1BBA" w14:textId="77777777" w:rsidR="00677C45" w:rsidRPr="00352C1F" w:rsidRDefault="00677C45">
      <w:pPr>
        <w:pStyle w:val="PlainText"/>
        <w:numPr>
          <w:ilvl w:val="0"/>
          <w:numId w:val="7"/>
        </w:numPr>
        <w:tabs>
          <w:tab w:val="left" w:pos="720"/>
        </w:tabs>
        <w:ind w:left="720" w:right="720" w:hanging="360"/>
        <w:rPr>
          <w:rFonts w:ascii="Arial" w:hAnsi="Arial" w:cs="Arial"/>
          <w:sz w:val="24"/>
          <w:szCs w:val="24"/>
        </w:rPr>
      </w:pPr>
      <w:r w:rsidRPr="00352C1F">
        <w:rPr>
          <w:rFonts w:ascii="Arial" w:hAnsi="Arial" w:cs="Arial"/>
          <w:b/>
          <w:sz w:val="24"/>
          <w:szCs w:val="24"/>
        </w:rPr>
        <w:t xml:space="preserve">Individual and Group Counseling Skills: </w:t>
      </w:r>
      <w:r w:rsidRPr="00352C1F">
        <w:rPr>
          <w:rFonts w:ascii="Arial" w:hAnsi="Arial" w:cs="Arial"/>
          <w:sz w:val="24"/>
          <w:szCs w:val="24"/>
        </w:rPr>
        <w:t xml:space="preserve"> Individual and group counseling competencies considered essential for effective career counseling.</w:t>
      </w:r>
    </w:p>
    <w:p w14:paraId="527667BD" w14:textId="77777777" w:rsidR="00677C45" w:rsidRPr="00352C1F" w:rsidRDefault="00677C45">
      <w:pPr>
        <w:pStyle w:val="PlainText"/>
        <w:tabs>
          <w:tab w:val="left" w:pos="720"/>
        </w:tabs>
        <w:ind w:left="720" w:right="720" w:hanging="360"/>
        <w:rPr>
          <w:rFonts w:ascii="Arial" w:hAnsi="Arial" w:cs="Arial"/>
          <w:sz w:val="24"/>
          <w:szCs w:val="24"/>
        </w:rPr>
      </w:pPr>
    </w:p>
    <w:p w14:paraId="2376AE34" w14:textId="77777777" w:rsidR="00677C45" w:rsidRPr="00352C1F" w:rsidRDefault="00677C45">
      <w:pPr>
        <w:pStyle w:val="PlainText"/>
        <w:numPr>
          <w:ilvl w:val="0"/>
          <w:numId w:val="7"/>
        </w:numPr>
        <w:tabs>
          <w:tab w:val="left" w:pos="720"/>
        </w:tabs>
        <w:ind w:left="720" w:right="720" w:hanging="360"/>
        <w:rPr>
          <w:rFonts w:ascii="Arial" w:hAnsi="Arial" w:cs="Arial"/>
          <w:sz w:val="24"/>
          <w:szCs w:val="24"/>
        </w:rPr>
      </w:pPr>
      <w:r w:rsidRPr="00352C1F">
        <w:rPr>
          <w:rFonts w:ascii="Arial" w:hAnsi="Arial" w:cs="Arial"/>
          <w:b/>
          <w:sz w:val="24"/>
          <w:szCs w:val="24"/>
        </w:rPr>
        <w:t>Individual/Group Assessment:</w:t>
      </w:r>
      <w:r w:rsidRPr="00352C1F">
        <w:rPr>
          <w:rFonts w:ascii="Arial" w:hAnsi="Arial" w:cs="Arial"/>
          <w:sz w:val="24"/>
          <w:szCs w:val="24"/>
        </w:rPr>
        <w:t xml:space="preserve">  Individual/group assessment skills considered essential for professionals engaging in career counseling.</w:t>
      </w:r>
    </w:p>
    <w:p w14:paraId="1B05D3FD" w14:textId="77777777" w:rsidR="00677C45" w:rsidRPr="00352C1F" w:rsidRDefault="00677C45">
      <w:pPr>
        <w:pStyle w:val="PlainText"/>
        <w:tabs>
          <w:tab w:val="left" w:pos="720"/>
        </w:tabs>
        <w:ind w:left="720" w:right="720" w:hanging="360"/>
        <w:rPr>
          <w:rFonts w:ascii="Arial" w:hAnsi="Arial" w:cs="Arial"/>
          <w:sz w:val="24"/>
          <w:szCs w:val="24"/>
        </w:rPr>
      </w:pPr>
    </w:p>
    <w:p w14:paraId="49A2553F" w14:textId="7EE423C2" w:rsidR="00677C45" w:rsidRPr="00352C1F" w:rsidRDefault="00677C45">
      <w:pPr>
        <w:pStyle w:val="PlainText"/>
        <w:numPr>
          <w:ilvl w:val="0"/>
          <w:numId w:val="7"/>
        </w:numPr>
        <w:tabs>
          <w:tab w:val="left" w:pos="720"/>
        </w:tabs>
        <w:ind w:left="720" w:right="720" w:hanging="360"/>
        <w:rPr>
          <w:rFonts w:ascii="Arial" w:hAnsi="Arial" w:cs="Arial"/>
          <w:sz w:val="24"/>
          <w:szCs w:val="24"/>
        </w:rPr>
      </w:pPr>
      <w:r w:rsidRPr="00352C1F">
        <w:rPr>
          <w:rFonts w:ascii="Arial" w:hAnsi="Arial" w:cs="Arial"/>
          <w:b/>
          <w:sz w:val="24"/>
          <w:szCs w:val="24"/>
        </w:rPr>
        <w:t>Information/Resources</w:t>
      </w:r>
      <w:r w:rsidR="0071710E">
        <w:rPr>
          <w:rFonts w:ascii="Arial" w:hAnsi="Arial" w:cs="Arial"/>
          <w:b/>
          <w:sz w:val="24"/>
          <w:szCs w:val="24"/>
        </w:rPr>
        <w:t>/Technology</w:t>
      </w:r>
      <w:r w:rsidRPr="00352C1F">
        <w:rPr>
          <w:rFonts w:ascii="Arial" w:hAnsi="Arial" w:cs="Arial"/>
          <w:b/>
          <w:sz w:val="24"/>
          <w:szCs w:val="24"/>
        </w:rPr>
        <w:t>:</w:t>
      </w:r>
      <w:r w:rsidRPr="00352C1F">
        <w:rPr>
          <w:rFonts w:ascii="Arial" w:hAnsi="Arial" w:cs="Arial"/>
          <w:sz w:val="24"/>
          <w:szCs w:val="24"/>
        </w:rPr>
        <w:t xml:space="preserve">  Information/resource</w:t>
      </w:r>
      <w:r w:rsidR="0071710E">
        <w:rPr>
          <w:rFonts w:ascii="Arial" w:hAnsi="Arial" w:cs="Arial"/>
          <w:sz w:val="24"/>
          <w:szCs w:val="24"/>
        </w:rPr>
        <w:t>/technology knowledge</w:t>
      </w:r>
      <w:r w:rsidRPr="00352C1F">
        <w:rPr>
          <w:rFonts w:ascii="Arial" w:hAnsi="Arial" w:cs="Arial"/>
          <w:sz w:val="24"/>
          <w:szCs w:val="24"/>
        </w:rPr>
        <w:t xml:space="preserve"> </w:t>
      </w:r>
      <w:r w:rsidR="0071710E">
        <w:rPr>
          <w:rFonts w:ascii="Arial" w:hAnsi="Arial" w:cs="Arial"/>
          <w:sz w:val="24"/>
          <w:szCs w:val="24"/>
        </w:rPr>
        <w:t xml:space="preserve">and skills </w:t>
      </w:r>
      <w:r w:rsidRPr="00352C1F">
        <w:rPr>
          <w:rFonts w:ascii="Arial" w:hAnsi="Arial" w:cs="Arial"/>
          <w:sz w:val="24"/>
          <w:szCs w:val="24"/>
        </w:rPr>
        <w:t>essential for professionals engaging in career counseling.</w:t>
      </w:r>
    </w:p>
    <w:p w14:paraId="73AD1E89" w14:textId="77777777" w:rsidR="00677C45" w:rsidRPr="00352C1F" w:rsidRDefault="00677C45">
      <w:pPr>
        <w:pStyle w:val="PlainText"/>
        <w:tabs>
          <w:tab w:val="left" w:pos="720"/>
        </w:tabs>
        <w:ind w:left="720" w:right="720" w:hanging="360"/>
        <w:rPr>
          <w:rFonts w:ascii="Arial" w:hAnsi="Arial" w:cs="Arial"/>
          <w:sz w:val="24"/>
          <w:szCs w:val="24"/>
        </w:rPr>
      </w:pPr>
    </w:p>
    <w:p w14:paraId="53796701" w14:textId="3ECDEC7E" w:rsidR="00677C45" w:rsidRPr="00352C1F" w:rsidRDefault="00677C45">
      <w:pPr>
        <w:pStyle w:val="PlainText"/>
        <w:numPr>
          <w:ilvl w:val="0"/>
          <w:numId w:val="7"/>
        </w:numPr>
        <w:tabs>
          <w:tab w:val="left" w:pos="720"/>
        </w:tabs>
        <w:ind w:left="720" w:right="720" w:hanging="360"/>
        <w:rPr>
          <w:rFonts w:ascii="Arial" w:hAnsi="Arial" w:cs="Arial"/>
          <w:sz w:val="24"/>
          <w:szCs w:val="24"/>
        </w:rPr>
      </w:pPr>
      <w:r w:rsidRPr="00352C1F">
        <w:rPr>
          <w:rFonts w:ascii="Arial" w:hAnsi="Arial" w:cs="Arial"/>
          <w:b/>
          <w:sz w:val="24"/>
          <w:szCs w:val="24"/>
        </w:rPr>
        <w:t xml:space="preserve">Program Promotion, </w:t>
      </w:r>
      <w:r w:rsidR="00DB7091" w:rsidRPr="00352C1F">
        <w:rPr>
          <w:rFonts w:ascii="Arial" w:hAnsi="Arial" w:cs="Arial"/>
          <w:b/>
          <w:sz w:val="24"/>
          <w:szCs w:val="24"/>
        </w:rPr>
        <w:t>Management,</w:t>
      </w:r>
      <w:r w:rsidRPr="00352C1F">
        <w:rPr>
          <w:rFonts w:ascii="Arial" w:hAnsi="Arial" w:cs="Arial"/>
          <w:b/>
          <w:sz w:val="24"/>
          <w:szCs w:val="24"/>
        </w:rPr>
        <w:t xml:space="preserve"> and Implementation:</w:t>
      </w:r>
      <w:r w:rsidRPr="00352C1F">
        <w:rPr>
          <w:rFonts w:ascii="Arial" w:hAnsi="Arial" w:cs="Arial"/>
          <w:sz w:val="24"/>
          <w:szCs w:val="24"/>
        </w:rPr>
        <w:t xml:space="preserve">  Skills necessary to develop, plan, implement, and manage comprehensive career development programs in a variety of settings.</w:t>
      </w:r>
    </w:p>
    <w:p w14:paraId="7371674E" w14:textId="77777777" w:rsidR="00677C45" w:rsidRPr="00352C1F" w:rsidRDefault="00677C45">
      <w:pPr>
        <w:pStyle w:val="PlainText"/>
        <w:tabs>
          <w:tab w:val="left" w:pos="720"/>
        </w:tabs>
        <w:ind w:left="720" w:right="720" w:hanging="360"/>
        <w:rPr>
          <w:rFonts w:ascii="Arial" w:hAnsi="Arial" w:cs="Arial"/>
          <w:sz w:val="24"/>
          <w:szCs w:val="24"/>
        </w:rPr>
      </w:pPr>
    </w:p>
    <w:p w14:paraId="60950249" w14:textId="77777777" w:rsidR="00677C45" w:rsidRPr="00352C1F" w:rsidRDefault="00677C45">
      <w:pPr>
        <w:pStyle w:val="PlainText"/>
        <w:numPr>
          <w:ilvl w:val="0"/>
          <w:numId w:val="7"/>
        </w:numPr>
        <w:tabs>
          <w:tab w:val="left" w:pos="720"/>
        </w:tabs>
        <w:ind w:left="720" w:right="720" w:hanging="360"/>
        <w:rPr>
          <w:rFonts w:ascii="Arial" w:hAnsi="Arial" w:cs="Arial"/>
          <w:sz w:val="24"/>
          <w:szCs w:val="24"/>
        </w:rPr>
      </w:pPr>
      <w:r w:rsidRPr="00352C1F">
        <w:rPr>
          <w:rFonts w:ascii="Arial" w:hAnsi="Arial" w:cs="Arial"/>
          <w:b/>
          <w:sz w:val="24"/>
          <w:szCs w:val="24"/>
        </w:rPr>
        <w:t>Coaching, Consultation, and Performance Improvement:</w:t>
      </w:r>
      <w:r w:rsidRPr="00352C1F">
        <w:rPr>
          <w:rFonts w:ascii="Arial" w:hAnsi="Arial" w:cs="Arial"/>
          <w:sz w:val="24"/>
          <w:szCs w:val="24"/>
        </w:rPr>
        <w:t xml:space="preserve">  Knowledge and skills considered essential in enabling individuals and organizations to impact effectively upon the career counseling and development process. </w:t>
      </w:r>
    </w:p>
    <w:p w14:paraId="4F859A89" w14:textId="77777777" w:rsidR="00677C45" w:rsidRPr="00352C1F" w:rsidRDefault="00677C45">
      <w:pPr>
        <w:pStyle w:val="PlainText"/>
        <w:tabs>
          <w:tab w:val="left" w:pos="720"/>
        </w:tabs>
        <w:ind w:left="720" w:right="720" w:hanging="360"/>
        <w:rPr>
          <w:rFonts w:ascii="Arial" w:hAnsi="Arial" w:cs="Arial"/>
          <w:sz w:val="24"/>
          <w:szCs w:val="24"/>
        </w:rPr>
      </w:pPr>
    </w:p>
    <w:p w14:paraId="6B416D6A" w14:textId="41209F0A" w:rsidR="00677C45" w:rsidRPr="00352C1F" w:rsidRDefault="00677C45">
      <w:pPr>
        <w:pStyle w:val="PlainText"/>
        <w:numPr>
          <w:ilvl w:val="0"/>
          <w:numId w:val="7"/>
        </w:numPr>
        <w:tabs>
          <w:tab w:val="left" w:pos="720"/>
        </w:tabs>
        <w:ind w:left="720" w:right="720" w:hanging="360"/>
        <w:rPr>
          <w:rFonts w:ascii="Arial" w:hAnsi="Arial" w:cs="Arial"/>
          <w:sz w:val="24"/>
          <w:szCs w:val="24"/>
        </w:rPr>
      </w:pPr>
      <w:r w:rsidRPr="00352C1F">
        <w:rPr>
          <w:rFonts w:ascii="Arial" w:hAnsi="Arial" w:cs="Arial"/>
          <w:b/>
          <w:sz w:val="24"/>
          <w:szCs w:val="24"/>
        </w:rPr>
        <w:t>Supervision:</w:t>
      </w:r>
      <w:r w:rsidRPr="00352C1F">
        <w:rPr>
          <w:rFonts w:ascii="Arial" w:hAnsi="Arial" w:cs="Arial"/>
          <w:sz w:val="24"/>
          <w:szCs w:val="24"/>
        </w:rPr>
        <w:t xml:space="preserve">  Knowledge and skills considered essential in critically evaluating counselor performance, </w:t>
      </w:r>
      <w:r w:rsidR="00DB7091" w:rsidRPr="00352C1F">
        <w:rPr>
          <w:rFonts w:ascii="Arial" w:hAnsi="Arial" w:cs="Arial"/>
          <w:sz w:val="24"/>
          <w:szCs w:val="24"/>
        </w:rPr>
        <w:t>maintaining,</w:t>
      </w:r>
      <w:r w:rsidRPr="00352C1F">
        <w:rPr>
          <w:rFonts w:ascii="Arial" w:hAnsi="Arial" w:cs="Arial"/>
          <w:sz w:val="24"/>
          <w:szCs w:val="24"/>
        </w:rPr>
        <w:t xml:space="preserve"> and improving professional skills, and seeking assistance for others when needed in career counseling.</w:t>
      </w:r>
    </w:p>
    <w:p w14:paraId="480F6708" w14:textId="77777777" w:rsidR="00677C45" w:rsidRPr="00352C1F" w:rsidRDefault="00677C45">
      <w:pPr>
        <w:pStyle w:val="PlainText"/>
        <w:tabs>
          <w:tab w:val="left" w:pos="720"/>
        </w:tabs>
        <w:ind w:left="720" w:right="720" w:hanging="360"/>
        <w:rPr>
          <w:rFonts w:ascii="Arial" w:hAnsi="Arial" w:cs="Arial"/>
          <w:sz w:val="24"/>
          <w:szCs w:val="24"/>
        </w:rPr>
      </w:pPr>
    </w:p>
    <w:p w14:paraId="11F06A90" w14:textId="77777777" w:rsidR="00677C45" w:rsidRPr="00352C1F" w:rsidRDefault="00677C45">
      <w:pPr>
        <w:pStyle w:val="PlainText"/>
        <w:numPr>
          <w:ilvl w:val="0"/>
          <w:numId w:val="7"/>
        </w:numPr>
        <w:tabs>
          <w:tab w:val="left" w:pos="720"/>
        </w:tabs>
        <w:ind w:left="720" w:right="720" w:hanging="360"/>
        <w:rPr>
          <w:rFonts w:ascii="Arial" w:hAnsi="Arial" w:cs="Arial"/>
          <w:sz w:val="24"/>
          <w:szCs w:val="24"/>
        </w:rPr>
      </w:pPr>
      <w:r w:rsidRPr="00352C1F">
        <w:rPr>
          <w:rFonts w:ascii="Arial" w:hAnsi="Arial" w:cs="Arial"/>
          <w:b/>
          <w:sz w:val="24"/>
          <w:szCs w:val="24"/>
        </w:rPr>
        <w:t>Ethical/Legal Issues:</w:t>
      </w:r>
      <w:r w:rsidRPr="00352C1F">
        <w:rPr>
          <w:rFonts w:ascii="Arial" w:hAnsi="Arial" w:cs="Arial"/>
          <w:sz w:val="24"/>
          <w:szCs w:val="24"/>
        </w:rPr>
        <w:t xml:space="preserve">  Information base and knowledge essential for the ethical and legal practice of career counseling.</w:t>
      </w:r>
    </w:p>
    <w:p w14:paraId="4F34C2D2" w14:textId="77777777" w:rsidR="00677C45" w:rsidRPr="00352C1F" w:rsidRDefault="00677C45">
      <w:pPr>
        <w:pStyle w:val="PlainText"/>
        <w:tabs>
          <w:tab w:val="left" w:pos="720"/>
        </w:tabs>
        <w:ind w:left="720" w:right="720" w:hanging="360"/>
        <w:rPr>
          <w:rFonts w:ascii="Arial" w:hAnsi="Arial" w:cs="Arial"/>
          <w:sz w:val="24"/>
          <w:szCs w:val="24"/>
        </w:rPr>
      </w:pPr>
    </w:p>
    <w:p w14:paraId="3622C815" w14:textId="77777777" w:rsidR="00677C45" w:rsidRPr="00352C1F" w:rsidRDefault="00677C45">
      <w:pPr>
        <w:pStyle w:val="PlainText"/>
        <w:numPr>
          <w:ilvl w:val="0"/>
          <w:numId w:val="7"/>
        </w:numPr>
        <w:tabs>
          <w:tab w:val="left" w:pos="720"/>
        </w:tabs>
        <w:ind w:left="720" w:right="720" w:hanging="360"/>
        <w:rPr>
          <w:rFonts w:ascii="Arial" w:hAnsi="Arial" w:cs="Arial"/>
          <w:sz w:val="24"/>
          <w:szCs w:val="24"/>
        </w:rPr>
      </w:pPr>
      <w:r w:rsidRPr="00352C1F">
        <w:rPr>
          <w:rFonts w:ascii="Arial" w:hAnsi="Arial" w:cs="Arial"/>
          <w:b/>
          <w:sz w:val="24"/>
          <w:szCs w:val="24"/>
        </w:rPr>
        <w:t>Research/Evaluation:</w:t>
      </w:r>
      <w:r w:rsidRPr="00352C1F">
        <w:rPr>
          <w:rFonts w:ascii="Arial" w:hAnsi="Arial" w:cs="Arial"/>
          <w:sz w:val="24"/>
          <w:szCs w:val="24"/>
        </w:rPr>
        <w:t xml:space="preserve">  Knowledge and skills considered essential in understanding and conducting research and evaluation in career counseling and development.</w:t>
      </w:r>
    </w:p>
    <w:p w14:paraId="2D6F155F" w14:textId="2E8B1C93" w:rsidR="00677C45" w:rsidRPr="0071710E" w:rsidRDefault="00677C45" w:rsidP="0071710E">
      <w:pPr>
        <w:pStyle w:val="PlainText"/>
        <w:tabs>
          <w:tab w:val="left" w:pos="720"/>
        </w:tabs>
        <w:ind w:left="720" w:right="720"/>
        <w:rPr>
          <w:rFonts w:ascii="Arial" w:hAnsi="Arial" w:cs="Arial"/>
          <w:sz w:val="24"/>
          <w:szCs w:val="24"/>
        </w:rPr>
      </w:pPr>
    </w:p>
    <w:p w14:paraId="1BFC73EA" w14:textId="77777777" w:rsidR="0071710E" w:rsidRDefault="0071710E">
      <w:pPr>
        <w:pStyle w:val="PlainText"/>
        <w:rPr>
          <w:rFonts w:ascii="Arial" w:hAnsi="Arial" w:cs="Arial"/>
          <w:b/>
          <w:sz w:val="24"/>
          <w:szCs w:val="24"/>
        </w:rPr>
      </w:pPr>
    </w:p>
    <w:p w14:paraId="39476A60" w14:textId="77777777" w:rsidR="0071710E" w:rsidRDefault="0071710E">
      <w:pPr>
        <w:pStyle w:val="PlainText"/>
        <w:rPr>
          <w:rFonts w:ascii="Arial" w:hAnsi="Arial" w:cs="Arial"/>
          <w:b/>
          <w:sz w:val="24"/>
          <w:szCs w:val="24"/>
        </w:rPr>
      </w:pPr>
    </w:p>
    <w:p w14:paraId="1993AE96" w14:textId="3EF788C9" w:rsidR="00677C45" w:rsidRPr="00352C1F" w:rsidRDefault="00677C45">
      <w:pPr>
        <w:pStyle w:val="PlainText"/>
        <w:rPr>
          <w:rFonts w:ascii="Arial" w:hAnsi="Arial" w:cs="Arial"/>
          <w:b/>
          <w:sz w:val="24"/>
          <w:szCs w:val="24"/>
        </w:rPr>
      </w:pPr>
      <w:r w:rsidRPr="00352C1F">
        <w:rPr>
          <w:rFonts w:ascii="Arial" w:hAnsi="Arial" w:cs="Arial"/>
          <w:b/>
          <w:sz w:val="24"/>
          <w:szCs w:val="24"/>
        </w:rPr>
        <w:lastRenderedPageBreak/>
        <w:t>Professional Preparation</w:t>
      </w:r>
    </w:p>
    <w:p w14:paraId="519D787F" w14:textId="77777777" w:rsidR="00677C45" w:rsidRPr="00352C1F" w:rsidRDefault="00677C45">
      <w:pPr>
        <w:pStyle w:val="PlainText"/>
        <w:rPr>
          <w:rFonts w:ascii="Arial" w:hAnsi="Arial" w:cs="Arial"/>
          <w:sz w:val="24"/>
          <w:szCs w:val="24"/>
        </w:rPr>
      </w:pPr>
    </w:p>
    <w:p w14:paraId="21248F55" w14:textId="03C8B92C" w:rsidR="00677C45" w:rsidRPr="00352C1F" w:rsidRDefault="00677C45">
      <w:pPr>
        <w:pStyle w:val="PlainText"/>
        <w:rPr>
          <w:rFonts w:ascii="Arial" w:hAnsi="Arial" w:cs="Arial"/>
          <w:sz w:val="24"/>
          <w:szCs w:val="24"/>
        </w:rPr>
      </w:pPr>
      <w:r w:rsidRPr="00352C1F">
        <w:rPr>
          <w:rFonts w:ascii="Arial" w:hAnsi="Arial" w:cs="Arial"/>
          <w:sz w:val="24"/>
          <w:szCs w:val="24"/>
        </w:rPr>
        <w:t xml:space="preserve">The competency statements were developed to serve as guidelines for persons interested in career development occupations. They are intended for persons training at the </w:t>
      </w:r>
      <w:r w:rsidR="00DB7091" w:rsidRPr="00352C1F">
        <w:rPr>
          <w:rFonts w:ascii="Arial" w:hAnsi="Arial" w:cs="Arial"/>
          <w:sz w:val="24"/>
          <w:szCs w:val="24"/>
        </w:rPr>
        <w:t>master’s</w:t>
      </w:r>
      <w:r w:rsidRPr="00352C1F">
        <w:rPr>
          <w:rFonts w:ascii="Arial" w:hAnsi="Arial" w:cs="Arial"/>
          <w:sz w:val="24"/>
          <w:szCs w:val="24"/>
        </w:rPr>
        <w:t xml:space="preserve"> level or higher with a specialty in career counseling. However, this intention does not prevent other types of career development professionals from using the competencies as guidelines for their own training. The competency statements provide counselor educators, supervisors, and other interested groups with guidelines for the minimum training required for counselors interested in the career counseling specialty. The statements might also serve as guidelines for professional counselors who seek in-service training to qualify as career counselors. </w:t>
      </w:r>
    </w:p>
    <w:p w14:paraId="129B78A3" w14:textId="77777777" w:rsidR="00677C45" w:rsidRPr="00352C1F" w:rsidRDefault="00677C45">
      <w:pPr>
        <w:pStyle w:val="PlainText"/>
        <w:rPr>
          <w:rFonts w:ascii="Arial" w:hAnsi="Arial" w:cs="Arial"/>
          <w:sz w:val="24"/>
          <w:szCs w:val="24"/>
        </w:rPr>
      </w:pPr>
    </w:p>
    <w:p w14:paraId="716FC700" w14:textId="77777777" w:rsidR="00677C45" w:rsidRPr="00352C1F" w:rsidRDefault="00677C45">
      <w:pPr>
        <w:pStyle w:val="PlainText"/>
        <w:rPr>
          <w:rFonts w:ascii="Arial" w:hAnsi="Arial" w:cs="Arial"/>
          <w:b/>
          <w:sz w:val="24"/>
          <w:szCs w:val="24"/>
        </w:rPr>
      </w:pPr>
      <w:r w:rsidRPr="00352C1F">
        <w:rPr>
          <w:rFonts w:ascii="Arial" w:hAnsi="Arial" w:cs="Arial"/>
          <w:b/>
          <w:sz w:val="24"/>
          <w:szCs w:val="24"/>
        </w:rPr>
        <w:t>Ethical Responsibilities</w:t>
      </w:r>
    </w:p>
    <w:p w14:paraId="68323745" w14:textId="77777777" w:rsidR="00677C45" w:rsidRPr="00352C1F" w:rsidRDefault="00677C45">
      <w:pPr>
        <w:pStyle w:val="PlainText"/>
        <w:rPr>
          <w:rFonts w:ascii="Arial" w:hAnsi="Arial" w:cs="Arial"/>
          <w:sz w:val="24"/>
          <w:szCs w:val="24"/>
        </w:rPr>
      </w:pPr>
    </w:p>
    <w:p w14:paraId="697F3E09" w14:textId="0EDDBE2C" w:rsidR="00352C1F" w:rsidRDefault="00677C45" w:rsidP="00352C1F">
      <w:pPr>
        <w:pStyle w:val="PlainText"/>
        <w:rPr>
          <w:rFonts w:ascii="Arial" w:hAnsi="Arial" w:cs="Arial"/>
          <w:sz w:val="24"/>
          <w:szCs w:val="24"/>
        </w:rPr>
      </w:pPr>
      <w:r w:rsidRPr="00352C1F">
        <w:rPr>
          <w:rFonts w:ascii="Arial" w:hAnsi="Arial" w:cs="Arial"/>
          <w:sz w:val="24"/>
          <w:szCs w:val="24"/>
        </w:rPr>
        <w:t xml:space="preserve">Career development professionals must only perform activities for which they "possess or have access to the necessary skills and resources for giving the kind of help that is needed" (see NCDA and ACA Ethical Standards). If a professional does not have the appropriate training or resources for the type of career concern presented, an appropriate referral must be made. No person should attempt to use skills (within these competency statements) for which he/she has not been trained. For additional ethical guidelines, refer to the NCDA Ethical Standards for Career Counselors. </w:t>
      </w:r>
    </w:p>
    <w:p w14:paraId="517BD5A8" w14:textId="77777777" w:rsidR="00352C1F" w:rsidRDefault="00352C1F" w:rsidP="00352C1F">
      <w:pPr>
        <w:pStyle w:val="PlainText"/>
        <w:rPr>
          <w:rFonts w:ascii="Arial" w:hAnsi="Arial" w:cs="Arial"/>
          <w:sz w:val="24"/>
          <w:szCs w:val="24"/>
        </w:rPr>
      </w:pPr>
    </w:p>
    <w:p w14:paraId="16C06793" w14:textId="77777777" w:rsidR="00677C45" w:rsidRPr="00352C1F" w:rsidRDefault="00677C45" w:rsidP="00352C1F">
      <w:pPr>
        <w:pStyle w:val="PlainText"/>
        <w:jc w:val="center"/>
        <w:rPr>
          <w:rFonts w:ascii="Arial" w:hAnsi="Arial" w:cs="Arial"/>
          <w:b/>
          <w:sz w:val="24"/>
          <w:szCs w:val="24"/>
        </w:rPr>
      </w:pPr>
      <w:r w:rsidRPr="00352C1F">
        <w:rPr>
          <w:rFonts w:ascii="Arial" w:hAnsi="Arial" w:cs="Arial"/>
          <w:b/>
          <w:sz w:val="24"/>
          <w:szCs w:val="24"/>
        </w:rPr>
        <w:t>Career Counseling Competencies and Performance Indicators</w:t>
      </w:r>
    </w:p>
    <w:p w14:paraId="6E522833" w14:textId="77777777" w:rsidR="00677C45" w:rsidRPr="00352C1F" w:rsidRDefault="00677C45">
      <w:pPr>
        <w:pStyle w:val="PlainText"/>
        <w:rPr>
          <w:rFonts w:ascii="Arial" w:hAnsi="Arial" w:cs="Arial"/>
          <w:sz w:val="24"/>
          <w:szCs w:val="24"/>
        </w:rPr>
      </w:pPr>
    </w:p>
    <w:p w14:paraId="60DD1666" w14:textId="77777777" w:rsidR="00677C45" w:rsidRPr="00352C1F" w:rsidRDefault="00677C45">
      <w:pPr>
        <w:pStyle w:val="PlainText"/>
        <w:rPr>
          <w:rFonts w:ascii="Arial" w:hAnsi="Arial" w:cs="Arial"/>
          <w:b/>
          <w:sz w:val="24"/>
          <w:szCs w:val="24"/>
        </w:rPr>
      </w:pPr>
      <w:r w:rsidRPr="00352C1F">
        <w:rPr>
          <w:rFonts w:ascii="Arial" w:hAnsi="Arial" w:cs="Arial"/>
          <w:b/>
          <w:sz w:val="24"/>
          <w:szCs w:val="24"/>
        </w:rPr>
        <w:t>Career Development Theory</w:t>
      </w:r>
    </w:p>
    <w:p w14:paraId="1CB13A39" w14:textId="77777777" w:rsidR="00677C45" w:rsidRPr="00352C1F" w:rsidRDefault="00677C45">
      <w:pPr>
        <w:pStyle w:val="PlainText"/>
        <w:rPr>
          <w:rFonts w:ascii="Arial" w:hAnsi="Arial" w:cs="Arial"/>
          <w:sz w:val="24"/>
          <w:szCs w:val="24"/>
        </w:rPr>
      </w:pPr>
    </w:p>
    <w:p w14:paraId="56135726" w14:textId="45C617CA" w:rsidR="00677C45" w:rsidRPr="00352C1F" w:rsidRDefault="00677C45">
      <w:pPr>
        <w:pStyle w:val="PlainText"/>
        <w:rPr>
          <w:rFonts w:ascii="Arial" w:hAnsi="Arial" w:cs="Arial"/>
          <w:sz w:val="24"/>
          <w:szCs w:val="24"/>
        </w:rPr>
      </w:pPr>
      <w:r w:rsidRPr="00352C1F">
        <w:rPr>
          <w:rFonts w:ascii="Arial" w:hAnsi="Arial" w:cs="Arial"/>
          <w:sz w:val="24"/>
          <w:szCs w:val="24"/>
        </w:rPr>
        <w:t>Theory base and knowledge considered essential for professionals engaging in career counseling and development</w:t>
      </w:r>
      <w:r w:rsidR="00FD17C5">
        <w:rPr>
          <w:rFonts w:ascii="Arial" w:hAnsi="Arial" w:cs="Arial"/>
          <w:sz w:val="24"/>
          <w:szCs w:val="24"/>
        </w:rPr>
        <w:t xml:space="preserve"> and u</w:t>
      </w:r>
      <w:r w:rsidR="0071710E">
        <w:rPr>
          <w:rFonts w:ascii="Arial" w:hAnsi="Arial" w:cs="Arial"/>
          <w:sz w:val="24"/>
          <w:szCs w:val="24"/>
        </w:rPr>
        <w:t xml:space="preserve">nderstand the strengths and limitations of career theory and utilizes theories that are appropriate for the population being served. </w:t>
      </w:r>
      <w:r w:rsidRPr="00352C1F">
        <w:rPr>
          <w:rFonts w:ascii="Arial" w:hAnsi="Arial" w:cs="Arial"/>
          <w:sz w:val="24"/>
          <w:szCs w:val="24"/>
        </w:rPr>
        <w:t>Demonstration of knowledge of:</w:t>
      </w:r>
    </w:p>
    <w:p w14:paraId="3F0340B8" w14:textId="77777777" w:rsidR="00677C45" w:rsidRPr="00352C1F" w:rsidRDefault="00677C45">
      <w:pPr>
        <w:pStyle w:val="PlainText"/>
        <w:rPr>
          <w:rFonts w:ascii="Arial" w:hAnsi="Arial" w:cs="Arial"/>
          <w:sz w:val="24"/>
          <w:szCs w:val="24"/>
        </w:rPr>
      </w:pPr>
    </w:p>
    <w:p w14:paraId="7AD6AC9B" w14:textId="77777777" w:rsidR="00677C45" w:rsidRPr="00352C1F" w:rsidRDefault="00677C45">
      <w:pPr>
        <w:pStyle w:val="PlainText"/>
        <w:ind w:left="630" w:right="720" w:hanging="270"/>
        <w:rPr>
          <w:rFonts w:ascii="Arial" w:hAnsi="Arial" w:cs="Arial"/>
          <w:sz w:val="24"/>
          <w:szCs w:val="24"/>
        </w:rPr>
      </w:pPr>
      <w:r w:rsidRPr="00352C1F">
        <w:rPr>
          <w:rFonts w:ascii="Arial" w:hAnsi="Arial" w:cs="Arial"/>
          <w:sz w:val="24"/>
          <w:szCs w:val="24"/>
        </w:rPr>
        <w:t>1.  Counseling theories and associated techniques.</w:t>
      </w:r>
    </w:p>
    <w:p w14:paraId="18A8A761" w14:textId="77777777" w:rsidR="00677C45" w:rsidRPr="00352C1F" w:rsidRDefault="00677C45">
      <w:pPr>
        <w:pStyle w:val="PlainText"/>
        <w:ind w:left="630" w:right="720" w:hanging="270"/>
        <w:rPr>
          <w:rFonts w:ascii="Arial" w:hAnsi="Arial" w:cs="Arial"/>
          <w:sz w:val="24"/>
          <w:szCs w:val="24"/>
        </w:rPr>
      </w:pPr>
    </w:p>
    <w:p w14:paraId="1929EB77" w14:textId="77777777" w:rsidR="00677C45" w:rsidRPr="00352C1F" w:rsidRDefault="00677C45">
      <w:pPr>
        <w:pStyle w:val="PlainText"/>
        <w:ind w:left="630" w:right="720" w:hanging="270"/>
        <w:rPr>
          <w:rFonts w:ascii="Arial" w:hAnsi="Arial" w:cs="Arial"/>
          <w:sz w:val="24"/>
          <w:szCs w:val="24"/>
        </w:rPr>
      </w:pPr>
      <w:r w:rsidRPr="00352C1F">
        <w:rPr>
          <w:rFonts w:ascii="Arial" w:hAnsi="Arial" w:cs="Arial"/>
          <w:sz w:val="24"/>
          <w:szCs w:val="24"/>
        </w:rPr>
        <w:t>2.  Theories and models of career development.</w:t>
      </w:r>
    </w:p>
    <w:p w14:paraId="783AE2AF" w14:textId="77777777" w:rsidR="00677C45" w:rsidRPr="00352C1F" w:rsidRDefault="00677C45">
      <w:pPr>
        <w:pStyle w:val="PlainText"/>
        <w:ind w:left="630" w:right="720" w:hanging="270"/>
        <w:rPr>
          <w:rFonts w:ascii="Arial" w:hAnsi="Arial" w:cs="Arial"/>
          <w:sz w:val="24"/>
          <w:szCs w:val="24"/>
        </w:rPr>
      </w:pPr>
    </w:p>
    <w:p w14:paraId="06174518" w14:textId="77777777" w:rsidR="00677C45" w:rsidRPr="00352C1F" w:rsidRDefault="00677C45">
      <w:pPr>
        <w:pStyle w:val="PlainText"/>
        <w:ind w:left="630" w:right="720" w:hanging="270"/>
        <w:rPr>
          <w:rFonts w:ascii="Arial" w:hAnsi="Arial" w:cs="Arial"/>
          <w:sz w:val="24"/>
          <w:szCs w:val="24"/>
        </w:rPr>
      </w:pPr>
      <w:r w:rsidRPr="00352C1F">
        <w:rPr>
          <w:rFonts w:ascii="Arial" w:hAnsi="Arial" w:cs="Arial"/>
          <w:sz w:val="24"/>
          <w:szCs w:val="24"/>
        </w:rPr>
        <w:t>3.  Individual differences related to gender, sexual orientation, race, ethnicity, and physical and mental capacities.</w:t>
      </w:r>
    </w:p>
    <w:p w14:paraId="45C26463" w14:textId="77777777" w:rsidR="00677C45" w:rsidRPr="00352C1F" w:rsidRDefault="00677C45">
      <w:pPr>
        <w:pStyle w:val="PlainText"/>
        <w:ind w:left="630" w:right="720" w:hanging="270"/>
        <w:rPr>
          <w:rFonts w:ascii="Arial" w:hAnsi="Arial" w:cs="Arial"/>
          <w:sz w:val="24"/>
          <w:szCs w:val="24"/>
        </w:rPr>
      </w:pPr>
    </w:p>
    <w:p w14:paraId="4D920C6C" w14:textId="77777777" w:rsidR="00677C45" w:rsidRPr="00352C1F" w:rsidRDefault="00677C45">
      <w:pPr>
        <w:pStyle w:val="PlainText"/>
        <w:ind w:left="630" w:right="720" w:hanging="270"/>
        <w:rPr>
          <w:rFonts w:ascii="Arial" w:hAnsi="Arial" w:cs="Arial"/>
          <w:sz w:val="24"/>
          <w:szCs w:val="24"/>
        </w:rPr>
      </w:pPr>
      <w:r w:rsidRPr="00352C1F">
        <w:rPr>
          <w:rFonts w:ascii="Arial" w:hAnsi="Arial" w:cs="Arial"/>
          <w:sz w:val="24"/>
          <w:szCs w:val="24"/>
        </w:rPr>
        <w:t>4.  Theoretical models for career development and associated counseling and information-delivery techniques and resources.</w:t>
      </w:r>
    </w:p>
    <w:p w14:paraId="76F358A2" w14:textId="77777777" w:rsidR="00677C45" w:rsidRPr="00352C1F" w:rsidRDefault="00677C45">
      <w:pPr>
        <w:pStyle w:val="PlainText"/>
        <w:ind w:left="630" w:right="720" w:hanging="270"/>
        <w:rPr>
          <w:rFonts w:ascii="Arial" w:hAnsi="Arial" w:cs="Arial"/>
          <w:sz w:val="24"/>
          <w:szCs w:val="24"/>
        </w:rPr>
      </w:pPr>
    </w:p>
    <w:p w14:paraId="709C310A" w14:textId="77777777" w:rsidR="00677C45" w:rsidRPr="00352C1F" w:rsidRDefault="00677C45">
      <w:pPr>
        <w:pStyle w:val="PlainText"/>
        <w:ind w:left="630" w:right="720" w:hanging="270"/>
        <w:rPr>
          <w:rFonts w:ascii="Arial" w:hAnsi="Arial" w:cs="Arial"/>
          <w:sz w:val="24"/>
          <w:szCs w:val="24"/>
        </w:rPr>
      </w:pPr>
      <w:r w:rsidRPr="00352C1F">
        <w:rPr>
          <w:rFonts w:ascii="Arial" w:hAnsi="Arial" w:cs="Arial"/>
          <w:sz w:val="24"/>
          <w:szCs w:val="24"/>
        </w:rPr>
        <w:t>5.  Human growth and development throughout the life span.</w:t>
      </w:r>
    </w:p>
    <w:p w14:paraId="331245F1" w14:textId="77777777" w:rsidR="00677C45" w:rsidRPr="00352C1F" w:rsidRDefault="00677C45">
      <w:pPr>
        <w:pStyle w:val="PlainText"/>
        <w:ind w:left="630" w:right="720" w:hanging="270"/>
        <w:rPr>
          <w:rFonts w:ascii="Arial" w:hAnsi="Arial" w:cs="Arial"/>
          <w:sz w:val="24"/>
          <w:szCs w:val="24"/>
        </w:rPr>
      </w:pPr>
    </w:p>
    <w:p w14:paraId="5F120B63" w14:textId="77777777" w:rsidR="00677C45" w:rsidRPr="00352C1F" w:rsidRDefault="00677C45">
      <w:pPr>
        <w:pStyle w:val="PlainText"/>
        <w:ind w:left="630" w:right="720" w:hanging="270"/>
        <w:rPr>
          <w:rFonts w:ascii="Arial" w:hAnsi="Arial" w:cs="Arial"/>
          <w:sz w:val="24"/>
          <w:szCs w:val="24"/>
        </w:rPr>
      </w:pPr>
      <w:r w:rsidRPr="00352C1F">
        <w:rPr>
          <w:rFonts w:ascii="Arial" w:hAnsi="Arial" w:cs="Arial"/>
          <w:sz w:val="24"/>
          <w:szCs w:val="24"/>
        </w:rPr>
        <w:t>6.  Role relationships which facilitate life-work planning.</w:t>
      </w:r>
    </w:p>
    <w:p w14:paraId="524BB0D3" w14:textId="77777777" w:rsidR="00677C45" w:rsidRPr="00352C1F" w:rsidRDefault="00677C45">
      <w:pPr>
        <w:pStyle w:val="PlainText"/>
        <w:ind w:left="630" w:right="720" w:hanging="270"/>
        <w:rPr>
          <w:rFonts w:ascii="Arial" w:hAnsi="Arial" w:cs="Arial"/>
          <w:sz w:val="24"/>
          <w:szCs w:val="24"/>
        </w:rPr>
      </w:pPr>
    </w:p>
    <w:p w14:paraId="3CCB8304" w14:textId="77777777" w:rsidR="00677C45" w:rsidRPr="00352C1F" w:rsidRDefault="00677C45">
      <w:pPr>
        <w:pStyle w:val="PlainText"/>
        <w:ind w:left="630" w:right="720" w:hanging="270"/>
        <w:rPr>
          <w:rFonts w:ascii="Arial" w:hAnsi="Arial" w:cs="Arial"/>
          <w:sz w:val="24"/>
          <w:szCs w:val="24"/>
        </w:rPr>
      </w:pPr>
      <w:r w:rsidRPr="00352C1F">
        <w:rPr>
          <w:rFonts w:ascii="Arial" w:hAnsi="Arial" w:cs="Arial"/>
          <w:sz w:val="24"/>
          <w:szCs w:val="24"/>
        </w:rPr>
        <w:lastRenderedPageBreak/>
        <w:t>7.  Information, techniques, and models related to career planning and placement</w:t>
      </w:r>
    </w:p>
    <w:p w14:paraId="666E0DA9" w14:textId="77777777" w:rsidR="00677C45" w:rsidRPr="00352C1F" w:rsidRDefault="00677C45">
      <w:pPr>
        <w:pStyle w:val="PlainText"/>
        <w:ind w:left="630" w:right="720" w:hanging="270"/>
        <w:rPr>
          <w:rFonts w:ascii="Arial" w:hAnsi="Arial" w:cs="Arial"/>
          <w:sz w:val="24"/>
          <w:szCs w:val="24"/>
        </w:rPr>
      </w:pPr>
    </w:p>
    <w:p w14:paraId="270F0B1A" w14:textId="77777777" w:rsidR="00677C45" w:rsidRPr="00352C1F" w:rsidRDefault="00677C45">
      <w:pPr>
        <w:pStyle w:val="PlainText"/>
        <w:rPr>
          <w:rFonts w:ascii="Arial" w:hAnsi="Arial" w:cs="Arial"/>
          <w:b/>
          <w:sz w:val="24"/>
          <w:szCs w:val="24"/>
        </w:rPr>
      </w:pPr>
      <w:r w:rsidRPr="00352C1F">
        <w:rPr>
          <w:rFonts w:ascii="Arial" w:hAnsi="Arial" w:cs="Arial"/>
          <w:b/>
          <w:sz w:val="24"/>
          <w:szCs w:val="24"/>
        </w:rPr>
        <w:t>Individual and Group Counseling Skills</w:t>
      </w:r>
    </w:p>
    <w:p w14:paraId="07299DD8" w14:textId="77777777" w:rsidR="00677C45" w:rsidRPr="00352C1F" w:rsidRDefault="00677C45">
      <w:pPr>
        <w:pStyle w:val="PlainText"/>
        <w:rPr>
          <w:rFonts w:ascii="Arial" w:hAnsi="Arial" w:cs="Arial"/>
          <w:sz w:val="24"/>
          <w:szCs w:val="24"/>
        </w:rPr>
      </w:pPr>
    </w:p>
    <w:p w14:paraId="62992030" w14:textId="602E7038" w:rsidR="00677C45" w:rsidRPr="00352C1F" w:rsidRDefault="00677C45">
      <w:pPr>
        <w:pStyle w:val="PlainText"/>
        <w:rPr>
          <w:rFonts w:ascii="Arial" w:hAnsi="Arial" w:cs="Arial"/>
          <w:sz w:val="24"/>
          <w:szCs w:val="24"/>
        </w:rPr>
      </w:pPr>
      <w:r w:rsidRPr="00352C1F">
        <w:rPr>
          <w:rFonts w:ascii="Arial" w:hAnsi="Arial" w:cs="Arial"/>
          <w:sz w:val="24"/>
          <w:szCs w:val="24"/>
        </w:rPr>
        <w:t>Individual and group counseling competencies considered essential to effective career counseling</w:t>
      </w:r>
      <w:r w:rsidR="00FD17C5">
        <w:rPr>
          <w:rFonts w:ascii="Arial" w:hAnsi="Arial" w:cs="Arial"/>
          <w:sz w:val="24"/>
          <w:szCs w:val="24"/>
        </w:rPr>
        <w:t xml:space="preserve"> being aware of his/her own cultural beliefs and assumptions and incorporates that awareness into his/her decision-making about interactions with clients/students and other career professionals</w:t>
      </w:r>
      <w:r w:rsidRPr="00352C1F">
        <w:rPr>
          <w:rFonts w:ascii="Arial" w:hAnsi="Arial" w:cs="Arial"/>
          <w:sz w:val="24"/>
          <w:szCs w:val="24"/>
        </w:rPr>
        <w:t>. Demonstration of ability to:</w:t>
      </w:r>
    </w:p>
    <w:p w14:paraId="2774BE89" w14:textId="77777777" w:rsidR="00677C45" w:rsidRPr="00352C1F" w:rsidRDefault="00677C45">
      <w:pPr>
        <w:pStyle w:val="PlainText"/>
        <w:rPr>
          <w:rFonts w:ascii="Arial" w:hAnsi="Arial" w:cs="Arial"/>
          <w:sz w:val="24"/>
          <w:szCs w:val="24"/>
        </w:rPr>
      </w:pPr>
    </w:p>
    <w:p w14:paraId="44BE533A" w14:textId="77777777" w:rsidR="00677C45" w:rsidRPr="00352C1F" w:rsidRDefault="00677C45" w:rsidP="00352C1F">
      <w:pPr>
        <w:pStyle w:val="PlainText"/>
        <w:ind w:left="360" w:right="720"/>
        <w:rPr>
          <w:rFonts w:ascii="Arial" w:hAnsi="Arial" w:cs="Arial"/>
          <w:sz w:val="24"/>
          <w:szCs w:val="24"/>
        </w:rPr>
      </w:pPr>
      <w:r w:rsidRPr="00352C1F">
        <w:rPr>
          <w:rFonts w:ascii="Arial" w:hAnsi="Arial" w:cs="Arial"/>
          <w:sz w:val="24"/>
          <w:szCs w:val="24"/>
        </w:rPr>
        <w:t>1.   Establish and maintain productive personal relationships with individuals.</w:t>
      </w:r>
    </w:p>
    <w:p w14:paraId="548BC085" w14:textId="77777777" w:rsidR="00677C45" w:rsidRPr="00352C1F" w:rsidRDefault="00677C45" w:rsidP="00352C1F">
      <w:pPr>
        <w:pStyle w:val="PlainText"/>
        <w:ind w:left="360" w:right="720"/>
        <w:rPr>
          <w:rFonts w:ascii="Arial" w:hAnsi="Arial" w:cs="Arial"/>
          <w:sz w:val="24"/>
          <w:szCs w:val="24"/>
        </w:rPr>
      </w:pPr>
    </w:p>
    <w:p w14:paraId="1065901A" w14:textId="77777777" w:rsidR="00677C45" w:rsidRPr="00352C1F" w:rsidRDefault="00677C45" w:rsidP="00352C1F">
      <w:pPr>
        <w:pStyle w:val="PlainText"/>
        <w:ind w:left="360" w:right="720"/>
        <w:rPr>
          <w:rFonts w:ascii="Arial" w:hAnsi="Arial" w:cs="Arial"/>
          <w:sz w:val="24"/>
          <w:szCs w:val="24"/>
        </w:rPr>
      </w:pPr>
      <w:r w:rsidRPr="00352C1F">
        <w:rPr>
          <w:rFonts w:ascii="Arial" w:hAnsi="Arial" w:cs="Arial"/>
          <w:sz w:val="24"/>
          <w:szCs w:val="24"/>
        </w:rPr>
        <w:t>2.   Establish and maintain a productive group climate.</w:t>
      </w:r>
    </w:p>
    <w:p w14:paraId="2355EA7F" w14:textId="77777777" w:rsidR="00677C45" w:rsidRPr="00352C1F" w:rsidRDefault="00677C45" w:rsidP="00352C1F">
      <w:pPr>
        <w:pStyle w:val="PlainText"/>
        <w:ind w:left="360" w:right="720"/>
        <w:rPr>
          <w:rFonts w:ascii="Arial" w:hAnsi="Arial" w:cs="Arial"/>
          <w:sz w:val="24"/>
          <w:szCs w:val="24"/>
        </w:rPr>
      </w:pPr>
    </w:p>
    <w:p w14:paraId="3211D4B1" w14:textId="77777777" w:rsidR="00677C45" w:rsidRPr="00352C1F" w:rsidRDefault="00677C45" w:rsidP="00352C1F">
      <w:pPr>
        <w:pStyle w:val="PlainText"/>
        <w:ind w:left="360" w:right="720"/>
        <w:rPr>
          <w:rFonts w:ascii="Arial" w:hAnsi="Arial" w:cs="Arial"/>
          <w:sz w:val="24"/>
          <w:szCs w:val="24"/>
        </w:rPr>
      </w:pPr>
      <w:r w:rsidRPr="00352C1F">
        <w:rPr>
          <w:rFonts w:ascii="Arial" w:hAnsi="Arial" w:cs="Arial"/>
          <w:sz w:val="24"/>
          <w:szCs w:val="24"/>
        </w:rPr>
        <w:t>3.   Collaborate with clients in identifying personal goals.</w:t>
      </w:r>
    </w:p>
    <w:p w14:paraId="711959DF" w14:textId="77777777" w:rsidR="00677C45" w:rsidRPr="00352C1F" w:rsidRDefault="00677C45" w:rsidP="00352C1F">
      <w:pPr>
        <w:pStyle w:val="PlainText"/>
        <w:ind w:left="360" w:right="720"/>
        <w:rPr>
          <w:rFonts w:ascii="Arial" w:hAnsi="Arial" w:cs="Arial"/>
          <w:sz w:val="24"/>
          <w:szCs w:val="24"/>
        </w:rPr>
      </w:pPr>
    </w:p>
    <w:p w14:paraId="7499BC77" w14:textId="77777777" w:rsidR="00677C45" w:rsidRPr="00352C1F" w:rsidRDefault="00677C45" w:rsidP="00352C1F">
      <w:pPr>
        <w:pStyle w:val="PlainText"/>
        <w:ind w:left="360" w:right="720"/>
        <w:rPr>
          <w:rFonts w:ascii="Arial" w:hAnsi="Arial" w:cs="Arial"/>
          <w:sz w:val="24"/>
          <w:szCs w:val="24"/>
        </w:rPr>
      </w:pPr>
      <w:r w:rsidRPr="00352C1F">
        <w:rPr>
          <w:rFonts w:ascii="Arial" w:hAnsi="Arial" w:cs="Arial"/>
          <w:sz w:val="24"/>
          <w:szCs w:val="24"/>
        </w:rPr>
        <w:t>4.   Identify and select techniques appropriate to client or group goals and client needs, psychological states, and developmental tasks.</w:t>
      </w:r>
    </w:p>
    <w:p w14:paraId="48E01631" w14:textId="77777777" w:rsidR="00677C45" w:rsidRPr="00352C1F" w:rsidRDefault="00677C45" w:rsidP="00352C1F">
      <w:pPr>
        <w:pStyle w:val="PlainText"/>
        <w:ind w:left="360" w:right="720"/>
        <w:rPr>
          <w:rFonts w:ascii="Arial" w:hAnsi="Arial" w:cs="Arial"/>
          <w:sz w:val="24"/>
          <w:szCs w:val="24"/>
        </w:rPr>
      </w:pPr>
    </w:p>
    <w:p w14:paraId="57C04478" w14:textId="77777777" w:rsidR="00677C45" w:rsidRPr="00352C1F" w:rsidRDefault="00677C45" w:rsidP="00352C1F">
      <w:pPr>
        <w:pStyle w:val="PlainText"/>
        <w:ind w:left="360" w:right="720"/>
        <w:rPr>
          <w:rFonts w:ascii="Arial" w:hAnsi="Arial" w:cs="Arial"/>
          <w:sz w:val="24"/>
          <w:szCs w:val="24"/>
        </w:rPr>
      </w:pPr>
      <w:r w:rsidRPr="00352C1F">
        <w:rPr>
          <w:rFonts w:ascii="Arial" w:hAnsi="Arial" w:cs="Arial"/>
          <w:sz w:val="24"/>
          <w:szCs w:val="24"/>
        </w:rPr>
        <w:t>5.   Identify and understand clients’ personal characteristics related to career.</w:t>
      </w:r>
    </w:p>
    <w:p w14:paraId="060F944D" w14:textId="77777777" w:rsidR="00677C45" w:rsidRPr="00352C1F" w:rsidRDefault="00677C45" w:rsidP="00352C1F">
      <w:pPr>
        <w:pStyle w:val="PlainText"/>
        <w:ind w:left="360" w:right="720"/>
        <w:rPr>
          <w:rFonts w:ascii="Arial" w:hAnsi="Arial" w:cs="Arial"/>
          <w:sz w:val="24"/>
          <w:szCs w:val="24"/>
        </w:rPr>
      </w:pPr>
    </w:p>
    <w:p w14:paraId="1EB9063F" w14:textId="77777777" w:rsidR="00677C45" w:rsidRPr="00352C1F" w:rsidRDefault="00677C45" w:rsidP="00352C1F">
      <w:pPr>
        <w:pStyle w:val="PlainText"/>
        <w:ind w:left="360" w:right="720"/>
        <w:rPr>
          <w:rFonts w:ascii="Arial" w:hAnsi="Arial" w:cs="Arial"/>
          <w:sz w:val="24"/>
          <w:szCs w:val="24"/>
        </w:rPr>
      </w:pPr>
      <w:r w:rsidRPr="00352C1F">
        <w:rPr>
          <w:rFonts w:ascii="Arial" w:hAnsi="Arial" w:cs="Arial"/>
          <w:sz w:val="24"/>
          <w:szCs w:val="24"/>
        </w:rPr>
        <w:t>6.   Identify and understand social contextual conditions affecting clients’ careers.</w:t>
      </w:r>
    </w:p>
    <w:p w14:paraId="3B31622C" w14:textId="77777777" w:rsidR="00677C45" w:rsidRPr="00352C1F" w:rsidRDefault="00677C45" w:rsidP="00352C1F">
      <w:pPr>
        <w:pStyle w:val="PlainText"/>
        <w:ind w:left="360" w:right="720"/>
        <w:rPr>
          <w:rFonts w:ascii="Arial" w:hAnsi="Arial" w:cs="Arial"/>
          <w:sz w:val="24"/>
          <w:szCs w:val="24"/>
        </w:rPr>
      </w:pPr>
    </w:p>
    <w:p w14:paraId="7090102B" w14:textId="77777777" w:rsidR="00677C45" w:rsidRPr="00352C1F" w:rsidRDefault="00677C45" w:rsidP="00352C1F">
      <w:pPr>
        <w:pStyle w:val="PlainText"/>
        <w:ind w:left="360" w:right="720"/>
        <w:rPr>
          <w:rFonts w:ascii="Arial" w:hAnsi="Arial" w:cs="Arial"/>
          <w:sz w:val="24"/>
          <w:szCs w:val="24"/>
        </w:rPr>
      </w:pPr>
      <w:r w:rsidRPr="00352C1F">
        <w:rPr>
          <w:rFonts w:ascii="Arial" w:hAnsi="Arial" w:cs="Arial"/>
          <w:sz w:val="24"/>
          <w:szCs w:val="24"/>
        </w:rPr>
        <w:t>7.   Identify and understand familial, sub</w:t>
      </w:r>
      <w:r w:rsidR="00352C1F">
        <w:rPr>
          <w:rFonts w:ascii="Arial" w:hAnsi="Arial" w:cs="Arial"/>
          <w:sz w:val="24"/>
          <w:szCs w:val="24"/>
        </w:rPr>
        <w:t>-</w:t>
      </w:r>
      <w:r w:rsidRPr="00352C1F">
        <w:rPr>
          <w:rFonts w:ascii="Arial" w:hAnsi="Arial" w:cs="Arial"/>
          <w:sz w:val="24"/>
          <w:szCs w:val="24"/>
        </w:rPr>
        <w:t>cultural and cultural structures and functions as they are related to clients’ careers.</w:t>
      </w:r>
    </w:p>
    <w:p w14:paraId="61C927D2" w14:textId="77777777" w:rsidR="00677C45" w:rsidRPr="00352C1F" w:rsidRDefault="00677C45" w:rsidP="00352C1F">
      <w:pPr>
        <w:pStyle w:val="PlainText"/>
        <w:ind w:left="360" w:right="720"/>
        <w:rPr>
          <w:rFonts w:ascii="Arial" w:hAnsi="Arial" w:cs="Arial"/>
          <w:sz w:val="24"/>
          <w:szCs w:val="24"/>
        </w:rPr>
      </w:pPr>
    </w:p>
    <w:p w14:paraId="7D099A32" w14:textId="77777777" w:rsidR="00677C45" w:rsidRPr="00352C1F" w:rsidRDefault="00677C45" w:rsidP="00352C1F">
      <w:pPr>
        <w:pStyle w:val="PlainText"/>
        <w:ind w:left="360" w:right="720"/>
        <w:rPr>
          <w:rFonts w:ascii="Arial" w:hAnsi="Arial" w:cs="Arial"/>
          <w:sz w:val="24"/>
          <w:szCs w:val="24"/>
        </w:rPr>
      </w:pPr>
      <w:r w:rsidRPr="00352C1F">
        <w:rPr>
          <w:rFonts w:ascii="Arial" w:hAnsi="Arial" w:cs="Arial"/>
          <w:sz w:val="24"/>
          <w:szCs w:val="24"/>
        </w:rPr>
        <w:t xml:space="preserve">8.   Identify and understand clients’ career decision-making processes. </w:t>
      </w:r>
    </w:p>
    <w:p w14:paraId="746D7A7B" w14:textId="77777777" w:rsidR="00677C45" w:rsidRPr="00352C1F" w:rsidRDefault="00677C45" w:rsidP="00352C1F">
      <w:pPr>
        <w:pStyle w:val="PlainText"/>
        <w:ind w:left="360" w:right="720"/>
        <w:rPr>
          <w:rFonts w:ascii="Arial" w:hAnsi="Arial" w:cs="Arial"/>
          <w:sz w:val="24"/>
          <w:szCs w:val="24"/>
        </w:rPr>
      </w:pPr>
    </w:p>
    <w:p w14:paraId="2700A683" w14:textId="77777777" w:rsidR="00677C45" w:rsidRPr="00352C1F" w:rsidRDefault="00677C45" w:rsidP="00352C1F">
      <w:pPr>
        <w:pStyle w:val="PlainText"/>
        <w:ind w:left="360" w:right="720"/>
        <w:rPr>
          <w:rFonts w:ascii="Arial" w:hAnsi="Arial" w:cs="Arial"/>
          <w:sz w:val="24"/>
          <w:szCs w:val="24"/>
        </w:rPr>
      </w:pPr>
      <w:r w:rsidRPr="00352C1F">
        <w:rPr>
          <w:rFonts w:ascii="Arial" w:hAnsi="Arial" w:cs="Arial"/>
          <w:sz w:val="24"/>
          <w:szCs w:val="24"/>
        </w:rPr>
        <w:t>9.   Identify and understand clients’ attitudes toward work and workers.</w:t>
      </w:r>
    </w:p>
    <w:p w14:paraId="5F00C3BC" w14:textId="77777777" w:rsidR="00677C45" w:rsidRPr="00352C1F" w:rsidRDefault="00677C45" w:rsidP="00352C1F">
      <w:pPr>
        <w:pStyle w:val="PlainText"/>
        <w:ind w:left="360" w:right="720"/>
        <w:rPr>
          <w:rFonts w:ascii="Arial" w:hAnsi="Arial" w:cs="Arial"/>
          <w:sz w:val="24"/>
          <w:szCs w:val="24"/>
        </w:rPr>
      </w:pPr>
    </w:p>
    <w:p w14:paraId="3B61DC76" w14:textId="77777777" w:rsidR="00352C1F" w:rsidRDefault="00677C45" w:rsidP="00352C1F">
      <w:pPr>
        <w:pStyle w:val="PlainText"/>
        <w:ind w:left="360" w:right="720"/>
        <w:rPr>
          <w:rFonts w:ascii="Arial" w:hAnsi="Arial" w:cs="Arial"/>
          <w:sz w:val="24"/>
          <w:szCs w:val="24"/>
        </w:rPr>
      </w:pPr>
      <w:r w:rsidRPr="00352C1F">
        <w:rPr>
          <w:rFonts w:ascii="Arial" w:hAnsi="Arial" w:cs="Arial"/>
          <w:sz w:val="24"/>
          <w:szCs w:val="24"/>
        </w:rPr>
        <w:t>10.  Identify and understand clients’ biases toward work and workers based on gender, race, and cultural stereotypes.</w:t>
      </w:r>
    </w:p>
    <w:p w14:paraId="34537A8D" w14:textId="77777777" w:rsidR="00352C1F" w:rsidRDefault="00352C1F" w:rsidP="00352C1F">
      <w:pPr>
        <w:pStyle w:val="PlainText"/>
        <w:ind w:left="360" w:right="720"/>
        <w:rPr>
          <w:rFonts w:ascii="Arial" w:hAnsi="Arial" w:cs="Arial"/>
          <w:sz w:val="24"/>
          <w:szCs w:val="24"/>
        </w:rPr>
      </w:pPr>
    </w:p>
    <w:p w14:paraId="01914B58" w14:textId="77777777" w:rsidR="00677C45" w:rsidRPr="00352C1F" w:rsidRDefault="00352C1F" w:rsidP="00352C1F">
      <w:pPr>
        <w:pStyle w:val="PlainText"/>
        <w:ind w:left="360" w:right="720"/>
        <w:rPr>
          <w:rFonts w:ascii="Arial" w:hAnsi="Arial" w:cs="Arial"/>
          <w:sz w:val="24"/>
          <w:szCs w:val="24"/>
        </w:rPr>
      </w:pPr>
      <w:r>
        <w:rPr>
          <w:rFonts w:ascii="Arial" w:hAnsi="Arial" w:cs="Arial"/>
          <w:sz w:val="24"/>
          <w:szCs w:val="24"/>
        </w:rPr>
        <w:t xml:space="preserve">11. </w:t>
      </w:r>
      <w:r w:rsidR="00677C45" w:rsidRPr="00352C1F">
        <w:rPr>
          <w:rFonts w:ascii="Arial" w:hAnsi="Arial" w:cs="Arial"/>
          <w:sz w:val="24"/>
          <w:szCs w:val="24"/>
        </w:rPr>
        <w:t>Challenge and encourage clients to take action to prepare for and initiate role transitions by:</w:t>
      </w:r>
    </w:p>
    <w:p w14:paraId="3E041376" w14:textId="77777777" w:rsidR="00677C45" w:rsidRPr="00352C1F" w:rsidRDefault="00677C45" w:rsidP="00352C1F">
      <w:pPr>
        <w:pStyle w:val="PlainText"/>
        <w:ind w:left="360" w:right="720"/>
        <w:rPr>
          <w:rFonts w:ascii="Arial" w:hAnsi="Arial" w:cs="Arial"/>
          <w:sz w:val="24"/>
          <w:szCs w:val="24"/>
        </w:rPr>
      </w:pPr>
    </w:p>
    <w:p w14:paraId="3D6B5AF4" w14:textId="77777777" w:rsidR="00677C45" w:rsidRPr="00352C1F" w:rsidRDefault="00677C45" w:rsidP="00352C1F">
      <w:pPr>
        <w:pStyle w:val="PlainText"/>
        <w:numPr>
          <w:ilvl w:val="0"/>
          <w:numId w:val="3"/>
        </w:numPr>
        <w:tabs>
          <w:tab w:val="left" w:pos="990"/>
        </w:tabs>
        <w:ind w:left="720" w:right="720" w:firstLine="0"/>
        <w:rPr>
          <w:rFonts w:ascii="Arial" w:hAnsi="Arial" w:cs="Arial"/>
          <w:sz w:val="24"/>
          <w:szCs w:val="24"/>
        </w:rPr>
      </w:pPr>
      <w:r w:rsidRPr="00352C1F">
        <w:rPr>
          <w:rFonts w:ascii="Arial" w:hAnsi="Arial" w:cs="Arial"/>
          <w:sz w:val="24"/>
          <w:szCs w:val="24"/>
        </w:rPr>
        <w:t>locating sources of relevant information and experience,</w:t>
      </w:r>
    </w:p>
    <w:p w14:paraId="5A8D13B6" w14:textId="77777777" w:rsidR="00677C45" w:rsidRPr="00352C1F" w:rsidRDefault="00677C45" w:rsidP="00352C1F">
      <w:pPr>
        <w:pStyle w:val="PlainText"/>
        <w:ind w:left="720" w:right="720"/>
        <w:rPr>
          <w:rFonts w:ascii="Arial" w:hAnsi="Arial" w:cs="Arial"/>
          <w:sz w:val="24"/>
          <w:szCs w:val="24"/>
        </w:rPr>
      </w:pPr>
    </w:p>
    <w:p w14:paraId="713A1B7C" w14:textId="77777777" w:rsidR="00677C45" w:rsidRPr="00352C1F" w:rsidRDefault="00677C45" w:rsidP="00352C1F">
      <w:pPr>
        <w:pStyle w:val="PlainText"/>
        <w:numPr>
          <w:ilvl w:val="0"/>
          <w:numId w:val="3"/>
        </w:numPr>
        <w:tabs>
          <w:tab w:val="left" w:pos="990"/>
        </w:tabs>
        <w:ind w:left="720" w:right="720" w:firstLine="0"/>
        <w:rPr>
          <w:rFonts w:ascii="Arial" w:hAnsi="Arial" w:cs="Arial"/>
          <w:sz w:val="24"/>
          <w:szCs w:val="24"/>
        </w:rPr>
      </w:pPr>
      <w:r w:rsidRPr="00352C1F">
        <w:rPr>
          <w:rFonts w:ascii="Arial" w:hAnsi="Arial" w:cs="Arial"/>
          <w:sz w:val="24"/>
          <w:szCs w:val="24"/>
        </w:rPr>
        <w:t>obtaining and interpreting information and experiences, and acquiring skills needed to make role transitions.</w:t>
      </w:r>
    </w:p>
    <w:p w14:paraId="5D3D533D" w14:textId="77777777" w:rsidR="00677C45" w:rsidRPr="00352C1F" w:rsidRDefault="00677C45" w:rsidP="00352C1F">
      <w:pPr>
        <w:pStyle w:val="PlainText"/>
        <w:ind w:left="360" w:right="720"/>
        <w:rPr>
          <w:rFonts w:ascii="Arial" w:hAnsi="Arial" w:cs="Arial"/>
          <w:sz w:val="24"/>
          <w:szCs w:val="24"/>
        </w:rPr>
      </w:pPr>
    </w:p>
    <w:p w14:paraId="14AF3A48" w14:textId="77777777" w:rsidR="00677C45" w:rsidRPr="00352C1F" w:rsidRDefault="00677C45" w:rsidP="00352C1F">
      <w:pPr>
        <w:pStyle w:val="PlainText"/>
        <w:ind w:left="360" w:right="720"/>
        <w:rPr>
          <w:rFonts w:ascii="Arial" w:hAnsi="Arial" w:cs="Arial"/>
          <w:sz w:val="24"/>
          <w:szCs w:val="24"/>
        </w:rPr>
      </w:pPr>
      <w:r w:rsidRPr="00352C1F">
        <w:rPr>
          <w:rFonts w:ascii="Arial" w:hAnsi="Arial" w:cs="Arial"/>
          <w:sz w:val="24"/>
          <w:szCs w:val="24"/>
        </w:rPr>
        <w:t>12.  Assist the client to acquire a set of employability and job search skills.</w:t>
      </w:r>
    </w:p>
    <w:p w14:paraId="215B9DF2" w14:textId="77777777" w:rsidR="00677C45" w:rsidRPr="00352C1F" w:rsidRDefault="00677C45" w:rsidP="00352C1F">
      <w:pPr>
        <w:pStyle w:val="PlainText"/>
        <w:ind w:left="360" w:right="720"/>
        <w:rPr>
          <w:rFonts w:ascii="Arial" w:hAnsi="Arial" w:cs="Arial"/>
          <w:sz w:val="24"/>
          <w:szCs w:val="24"/>
        </w:rPr>
      </w:pPr>
    </w:p>
    <w:p w14:paraId="2F66266B" w14:textId="77777777" w:rsidR="00FD17C5" w:rsidRDefault="00677C45" w:rsidP="00FD17C5">
      <w:pPr>
        <w:pStyle w:val="PlainText"/>
        <w:ind w:left="360" w:right="720"/>
        <w:rPr>
          <w:rFonts w:ascii="Arial" w:hAnsi="Arial" w:cs="Arial"/>
          <w:sz w:val="24"/>
          <w:szCs w:val="24"/>
        </w:rPr>
      </w:pPr>
      <w:r w:rsidRPr="00352C1F">
        <w:rPr>
          <w:rFonts w:ascii="Arial" w:hAnsi="Arial" w:cs="Arial"/>
          <w:sz w:val="24"/>
          <w:szCs w:val="24"/>
        </w:rPr>
        <w:t>13.  Support and challenge clients to examine life-work roles, including the balance of work, leisure, family, and community in their careers.</w:t>
      </w:r>
    </w:p>
    <w:p w14:paraId="7167A39D" w14:textId="77777777" w:rsidR="00FD17C5" w:rsidRDefault="00FD17C5" w:rsidP="00FD17C5">
      <w:pPr>
        <w:pStyle w:val="PlainText"/>
        <w:ind w:left="360" w:right="720"/>
        <w:rPr>
          <w:rFonts w:ascii="Arial" w:hAnsi="Arial" w:cs="Arial"/>
          <w:sz w:val="24"/>
          <w:szCs w:val="24"/>
        </w:rPr>
      </w:pPr>
      <w:r>
        <w:rPr>
          <w:rFonts w:ascii="Arial" w:hAnsi="Arial" w:cs="Arial"/>
          <w:sz w:val="24"/>
          <w:szCs w:val="24"/>
        </w:rPr>
        <w:lastRenderedPageBreak/>
        <w:t>14. Continue to develop individual and group counseling skills in order to enhance ability to respond appropriately to individuals from diverse populations.</w:t>
      </w:r>
    </w:p>
    <w:p w14:paraId="0A3E2866" w14:textId="77777777" w:rsidR="00FD17C5" w:rsidRDefault="00FD17C5" w:rsidP="00FD17C5">
      <w:pPr>
        <w:pStyle w:val="PlainText"/>
        <w:ind w:left="360" w:right="720"/>
        <w:rPr>
          <w:rFonts w:ascii="Arial" w:hAnsi="Arial" w:cs="Arial"/>
          <w:sz w:val="24"/>
          <w:szCs w:val="24"/>
        </w:rPr>
      </w:pPr>
    </w:p>
    <w:p w14:paraId="709D679A" w14:textId="7242EC1A" w:rsidR="00FD17C5" w:rsidRDefault="00FD17C5" w:rsidP="00FD17C5">
      <w:pPr>
        <w:pStyle w:val="PlainText"/>
        <w:ind w:left="360" w:right="720"/>
        <w:rPr>
          <w:rFonts w:ascii="Arial" w:hAnsi="Arial" w:cs="Arial"/>
          <w:sz w:val="24"/>
          <w:szCs w:val="24"/>
        </w:rPr>
      </w:pPr>
      <w:r>
        <w:rPr>
          <w:rFonts w:ascii="Arial" w:hAnsi="Arial" w:cs="Arial"/>
          <w:sz w:val="24"/>
          <w:szCs w:val="24"/>
        </w:rPr>
        <w:t xml:space="preserve">15. Remain cognizant when working with groups of the group demographics and monitors these to ensure appropriate respect and confidentiality is maintained. </w:t>
      </w:r>
    </w:p>
    <w:p w14:paraId="3D6913A0" w14:textId="619C6FC9" w:rsidR="00FD17C5" w:rsidRPr="00352C1F" w:rsidRDefault="00FD17C5" w:rsidP="00352C1F">
      <w:pPr>
        <w:pStyle w:val="PlainText"/>
        <w:ind w:left="360" w:right="720"/>
        <w:rPr>
          <w:rFonts w:ascii="Arial" w:hAnsi="Arial" w:cs="Arial"/>
          <w:sz w:val="24"/>
          <w:szCs w:val="24"/>
        </w:rPr>
      </w:pPr>
    </w:p>
    <w:p w14:paraId="3A29EE30" w14:textId="77777777" w:rsidR="00677C45" w:rsidRPr="00352C1F" w:rsidRDefault="00677C45">
      <w:pPr>
        <w:pStyle w:val="PlainText"/>
        <w:rPr>
          <w:rFonts w:ascii="Arial" w:hAnsi="Arial" w:cs="Arial"/>
          <w:sz w:val="24"/>
          <w:szCs w:val="24"/>
        </w:rPr>
      </w:pPr>
    </w:p>
    <w:p w14:paraId="75A3707D" w14:textId="77777777" w:rsidR="00677C45" w:rsidRPr="00352C1F" w:rsidRDefault="00677C45">
      <w:pPr>
        <w:pStyle w:val="PlainText"/>
        <w:rPr>
          <w:rFonts w:ascii="Arial" w:hAnsi="Arial" w:cs="Arial"/>
          <w:b/>
          <w:sz w:val="24"/>
          <w:szCs w:val="24"/>
        </w:rPr>
      </w:pPr>
      <w:r w:rsidRPr="00352C1F">
        <w:rPr>
          <w:rFonts w:ascii="Arial" w:hAnsi="Arial" w:cs="Arial"/>
          <w:b/>
          <w:sz w:val="24"/>
          <w:szCs w:val="24"/>
        </w:rPr>
        <w:t>Individual/Group Assessment</w:t>
      </w:r>
    </w:p>
    <w:p w14:paraId="1A1F6F70" w14:textId="77777777" w:rsidR="00677C45" w:rsidRPr="00352C1F" w:rsidRDefault="00677C45">
      <w:pPr>
        <w:pStyle w:val="PlainText"/>
        <w:rPr>
          <w:rFonts w:ascii="Arial" w:hAnsi="Arial" w:cs="Arial"/>
          <w:sz w:val="24"/>
          <w:szCs w:val="24"/>
        </w:rPr>
      </w:pPr>
    </w:p>
    <w:p w14:paraId="4302D143" w14:textId="2AEE7FC5" w:rsidR="00677C45" w:rsidRPr="00352C1F" w:rsidRDefault="00677C45">
      <w:pPr>
        <w:pStyle w:val="PlainText"/>
        <w:rPr>
          <w:rFonts w:ascii="Arial" w:hAnsi="Arial" w:cs="Arial"/>
          <w:sz w:val="24"/>
          <w:szCs w:val="24"/>
        </w:rPr>
      </w:pPr>
      <w:r w:rsidRPr="00352C1F">
        <w:rPr>
          <w:rFonts w:ascii="Arial" w:hAnsi="Arial" w:cs="Arial"/>
          <w:sz w:val="24"/>
          <w:szCs w:val="24"/>
        </w:rPr>
        <w:t>Individual/group assessment skills considered essential for professionals engaging in career counseling</w:t>
      </w:r>
      <w:r w:rsidR="00FD17C5">
        <w:rPr>
          <w:rFonts w:ascii="Arial" w:hAnsi="Arial" w:cs="Arial"/>
          <w:sz w:val="24"/>
          <w:szCs w:val="24"/>
        </w:rPr>
        <w:t xml:space="preserve"> and </w:t>
      </w:r>
      <w:r w:rsidR="00F8569C">
        <w:rPr>
          <w:rFonts w:ascii="Arial" w:hAnsi="Arial" w:cs="Arial"/>
          <w:sz w:val="24"/>
          <w:szCs w:val="24"/>
        </w:rPr>
        <w:t xml:space="preserve">understanding </w:t>
      </w:r>
      <w:r w:rsidR="00B72D81">
        <w:rPr>
          <w:rFonts w:ascii="Arial" w:hAnsi="Arial" w:cs="Arial"/>
          <w:sz w:val="24"/>
          <w:szCs w:val="24"/>
        </w:rPr>
        <w:t>the</w:t>
      </w:r>
      <w:r w:rsidR="00B72D81">
        <w:rPr>
          <w:rFonts w:ascii="Arial" w:hAnsi="Arial" w:cs="Arial"/>
          <w:color w:val="FF0000"/>
          <w:sz w:val="24"/>
          <w:szCs w:val="24"/>
        </w:rPr>
        <w:t xml:space="preserve"> </w:t>
      </w:r>
      <w:r w:rsidR="00B72D81">
        <w:rPr>
          <w:rFonts w:ascii="Arial" w:hAnsi="Arial" w:cs="Arial"/>
          <w:sz w:val="24"/>
          <w:szCs w:val="24"/>
        </w:rPr>
        <w:t>psychometric</w:t>
      </w:r>
      <w:r w:rsidR="00B72D81">
        <w:rPr>
          <w:rFonts w:ascii="Arial" w:hAnsi="Arial" w:cs="Arial"/>
          <w:color w:val="FF0000"/>
          <w:sz w:val="24"/>
          <w:szCs w:val="24"/>
        </w:rPr>
        <w:t xml:space="preserve"> </w:t>
      </w:r>
      <w:r w:rsidR="00B72D81">
        <w:rPr>
          <w:rFonts w:ascii="Arial" w:hAnsi="Arial" w:cs="Arial"/>
          <w:sz w:val="24"/>
          <w:szCs w:val="24"/>
        </w:rPr>
        <w:t>properties of the assessments</w:t>
      </w:r>
      <w:r w:rsidR="00B72D81">
        <w:rPr>
          <w:rFonts w:ascii="Arial" w:hAnsi="Arial" w:cs="Arial"/>
          <w:color w:val="FF0000"/>
          <w:sz w:val="24"/>
          <w:szCs w:val="24"/>
        </w:rPr>
        <w:t xml:space="preserve"> </w:t>
      </w:r>
      <w:r w:rsidR="00B72D81">
        <w:rPr>
          <w:rFonts w:ascii="Arial" w:hAnsi="Arial" w:cs="Arial"/>
          <w:sz w:val="24"/>
          <w:szCs w:val="24"/>
        </w:rPr>
        <w:t>being used to effectively select and administer assessments and interpret and use results with the appropriate limitations and cautions</w:t>
      </w:r>
      <w:r w:rsidRPr="00352C1F">
        <w:rPr>
          <w:rFonts w:ascii="Arial" w:hAnsi="Arial" w:cs="Arial"/>
          <w:sz w:val="24"/>
          <w:szCs w:val="24"/>
        </w:rPr>
        <w:t>. Demonstration of ability to:</w:t>
      </w:r>
    </w:p>
    <w:p w14:paraId="5E22CC4F" w14:textId="77777777" w:rsidR="00677C45" w:rsidRPr="00352C1F" w:rsidRDefault="00677C45">
      <w:pPr>
        <w:pStyle w:val="PlainText"/>
        <w:rPr>
          <w:rFonts w:ascii="Arial" w:hAnsi="Arial" w:cs="Arial"/>
          <w:sz w:val="24"/>
          <w:szCs w:val="24"/>
        </w:rPr>
      </w:pPr>
    </w:p>
    <w:p w14:paraId="7804CBC9" w14:textId="77777777" w:rsidR="00677C45" w:rsidRPr="00352C1F" w:rsidRDefault="00677C45" w:rsidP="00352C1F">
      <w:pPr>
        <w:pStyle w:val="PlainText"/>
        <w:numPr>
          <w:ilvl w:val="0"/>
          <w:numId w:val="5"/>
        </w:numPr>
        <w:tabs>
          <w:tab w:val="left" w:pos="720"/>
        </w:tabs>
        <w:ind w:right="720" w:firstLine="0"/>
        <w:rPr>
          <w:rFonts w:ascii="Arial" w:hAnsi="Arial" w:cs="Arial"/>
          <w:sz w:val="24"/>
          <w:szCs w:val="24"/>
        </w:rPr>
      </w:pPr>
      <w:r w:rsidRPr="00352C1F">
        <w:rPr>
          <w:rFonts w:ascii="Arial" w:hAnsi="Arial" w:cs="Arial"/>
          <w:sz w:val="24"/>
          <w:szCs w:val="24"/>
        </w:rPr>
        <w:t>Assess personal characteristics such as aptitude, achievement, interests, values, and personality traits.</w:t>
      </w:r>
    </w:p>
    <w:p w14:paraId="6B0ADD18" w14:textId="77777777" w:rsidR="00677C45" w:rsidRPr="00352C1F" w:rsidRDefault="00677C45" w:rsidP="00352C1F">
      <w:pPr>
        <w:pStyle w:val="PlainText"/>
        <w:tabs>
          <w:tab w:val="left" w:pos="720"/>
        </w:tabs>
        <w:ind w:left="360" w:right="720"/>
        <w:rPr>
          <w:rFonts w:ascii="Arial" w:hAnsi="Arial" w:cs="Arial"/>
          <w:sz w:val="24"/>
          <w:szCs w:val="24"/>
        </w:rPr>
      </w:pPr>
    </w:p>
    <w:p w14:paraId="1AD0E452" w14:textId="05163F6D" w:rsidR="00677C45" w:rsidRPr="00352C1F" w:rsidRDefault="00677C45" w:rsidP="00352C1F">
      <w:pPr>
        <w:pStyle w:val="PlainText"/>
        <w:numPr>
          <w:ilvl w:val="0"/>
          <w:numId w:val="5"/>
        </w:numPr>
        <w:tabs>
          <w:tab w:val="left" w:pos="720"/>
        </w:tabs>
        <w:ind w:right="720" w:firstLine="0"/>
        <w:rPr>
          <w:rFonts w:ascii="Arial" w:hAnsi="Arial" w:cs="Arial"/>
          <w:sz w:val="24"/>
          <w:szCs w:val="24"/>
        </w:rPr>
      </w:pPr>
      <w:r w:rsidRPr="00352C1F">
        <w:rPr>
          <w:rFonts w:ascii="Arial" w:hAnsi="Arial" w:cs="Arial"/>
          <w:sz w:val="24"/>
          <w:szCs w:val="24"/>
        </w:rPr>
        <w:t xml:space="preserve">Assess leisure interests, learning style, life roles, self-concept, career maturity, vocational identity, career indecision, work environment preference (e.g., work satisfaction), and other related </w:t>
      </w:r>
      <w:r w:rsidR="00EC7D97" w:rsidRPr="00352C1F">
        <w:rPr>
          <w:rFonts w:ascii="Arial" w:hAnsi="Arial" w:cs="Arial"/>
          <w:sz w:val="24"/>
          <w:szCs w:val="24"/>
        </w:rPr>
        <w:t>lifestyle</w:t>
      </w:r>
      <w:r w:rsidRPr="00352C1F">
        <w:rPr>
          <w:rFonts w:ascii="Arial" w:hAnsi="Arial" w:cs="Arial"/>
          <w:sz w:val="24"/>
          <w:szCs w:val="24"/>
        </w:rPr>
        <w:t>/development issues.</w:t>
      </w:r>
    </w:p>
    <w:p w14:paraId="5AD3E857" w14:textId="77777777" w:rsidR="00677C45" w:rsidRPr="00352C1F" w:rsidRDefault="00677C45" w:rsidP="00352C1F">
      <w:pPr>
        <w:pStyle w:val="PlainText"/>
        <w:tabs>
          <w:tab w:val="left" w:pos="720"/>
        </w:tabs>
        <w:ind w:left="360" w:right="720"/>
        <w:rPr>
          <w:rFonts w:ascii="Arial" w:hAnsi="Arial" w:cs="Arial"/>
          <w:sz w:val="24"/>
          <w:szCs w:val="24"/>
        </w:rPr>
      </w:pPr>
    </w:p>
    <w:p w14:paraId="0E85478C" w14:textId="77777777" w:rsidR="00677C45" w:rsidRPr="00352C1F" w:rsidRDefault="00677C45" w:rsidP="00352C1F">
      <w:pPr>
        <w:pStyle w:val="PlainText"/>
        <w:numPr>
          <w:ilvl w:val="0"/>
          <w:numId w:val="5"/>
        </w:numPr>
        <w:tabs>
          <w:tab w:val="left" w:pos="720"/>
        </w:tabs>
        <w:ind w:right="720" w:firstLine="0"/>
        <w:rPr>
          <w:rFonts w:ascii="Arial" w:hAnsi="Arial" w:cs="Arial"/>
          <w:sz w:val="24"/>
          <w:szCs w:val="24"/>
        </w:rPr>
      </w:pPr>
      <w:r w:rsidRPr="00352C1F">
        <w:rPr>
          <w:rFonts w:ascii="Arial" w:hAnsi="Arial" w:cs="Arial"/>
          <w:sz w:val="24"/>
          <w:szCs w:val="24"/>
        </w:rPr>
        <w:t>Assess conditions of the work environment (such as tasks, expectations, norms, and qualities of the physical and social settings).</w:t>
      </w:r>
    </w:p>
    <w:p w14:paraId="2A167597" w14:textId="77777777" w:rsidR="00677C45" w:rsidRPr="00352C1F" w:rsidRDefault="00677C45" w:rsidP="00352C1F">
      <w:pPr>
        <w:pStyle w:val="PlainText"/>
        <w:tabs>
          <w:tab w:val="left" w:pos="720"/>
        </w:tabs>
        <w:ind w:left="360" w:right="720"/>
        <w:rPr>
          <w:rFonts w:ascii="Arial" w:hAnsi="Arial" w:cs="Arial"/>
          <w:sz w:val="24"/>
          <w:szCs w:val="24"/>
        </w:rPr>
      </w:pPr>
    </w:p>
    <w:p w14:paraId="3AA9F062" w14:textId="77777777" w:rsidR="00677C45" w:rsidRPr="00352C1F" w:rsidRDefault="00677C45" w:rsidP="00352C1F">
      <w:pPr>
        <w:pStyle w:val="PlainText"/>
        <w:numPr>
          <w:ilvl w:val="0"/>
          <w:numId w:val="5"/>
        </w:numPr>
        <w:tabs>
          <w:tab w:val="left" w:pos="720"/>
        </w:tabs>
        <w:ind w:right="720" w:firstLine="0"/>
        <w:rPr>
          <w:rFonts w:ascii="Arial" w:hAnsi="Arial" w:cs="Arial"/>
          <w:sz w:val="24"/>
          <w:szCs w:val="24"/>
        </w:rPr>
      </w:pPr>
      <w:r w:rsidRPr="00352C1F">
        <w:rPr>
          <w:rFonts w:ascii="Arial" w:hAnsi="Arial" w:cs="Arial"/>
          <w:sz w:val="24"/>
          <w:szCs w:val="24"/>
        </w:rPr>
        <w:t>Evaluate and select valid and reliable instruments appropriate to the client’s gender, sexual orientation, race, ethnicity, and physical and mental capacities.</w:t>
      </w:r>
    </w:p>
    <w:p w14:paraId="2477A0DE" w14:textId="77777777" w:rsidR="00677C45" w:rsidRPr="00352C1F" w:rsidRDefault="00677C45" w:rsidP="00352C1F">
      <w:pPr>
        <w:pStyle w:val="PlainText"/>
        <w:tabs>
          <w:tab w:val="left" w:pos="720"/>
        </w:tabs>
        <w:ind w:left="360" w:right="720"/>
        <w:rPr>
          <w:rFonts w:ascii="Arial" w:hAnsi="Arial" w:cs="Arial"/>
          <w:sz w:val="24"/>
          <w:szCs w:val="24"/>
        </w:rPr>
      </w:pPr>
    </w:p>
    <w:p w14:paraId="1C632025" w14:textId="77777777" w:rsidR="00677C45" w:rsidRPr="00352C1F" w:rsidRDefault="00677C45" w:rsidP="00352C1F">
      <w:pPr>
        <w:pStyle w:val="PlainText"/>
        <w:numPr>
          <w:ilvl w:val="0"/>
          <w:numId w:val="5"/>
        </w:numPr>
        <w:tabs>
          <w:tab w:val="left" w:pos="720"/>
        </w:tabs>
        <w:ind w:right="720" w:firstLine="0"/>
        <w:rPr>
          <w:rFonts w:ascii="Arial" w:hAnsi="Arial" w:cs="Arial"/>
          <w:sz w:val="24"/>
          <w:szCs w:val="24"/>
        </w:rPr>
      </w:pPr>
      <w:r w:rsidRPr="00352C1F">
        <w:rPr>
          <w:rFonts w:ascii="Arial" w:hAnsi="Arial" w:cs="Arial"/>
          <w:sz w:val="24"/>
          <w:szCs w:val="24"/>
        </w:rPr>
        <w:t>Use computer-delivered assessment measures effectively and appropriately.</w:t>
      </w:r>
    </w:p>
    <w:p w14:paraId="21D4E776" w14:textId="77777777" w:rsidR="00677C45" w:rsidRPr="00352C1F" w:rsidRDefault="00677C45" w:rsidP="00352C1F">
      <w:pPr>
        <w:pStyle w:val="PlainText"/>
        <w:tabs>
          <w:tab w:val="left" w:pos="720"/>
        </w:tabs>
        <w:ind w:left="360" w:right="720"/>
        <w:rPr>
          <w:rFonts w:ascii="Arial" w:hAnsi="Arial" w:cs="Arial"/>
          <w:sz w:val="24"/>
          <w:szCs w:val="24"/>
        </w:rPr>
      </w:pPr>
    </w:p>
    <w:p w14:paraId="7FC0604C" w14:textId="77777777" w:rsidR="00677C45" w:rsidRPr="00352C1F" w:rsidRDefault="00677C45" w:rsidP="00352C1F">
      <w:pPr>
        <w:pStyle w:val="PlainText"/>
        <w:numPr>
          <w:ilvl w:val="0"/>
          <w:numId w:val="5"/>
        </w:numPr>
        <w:tabs>
          <w:tab w:val="left" w:pos="720"/>
        </w:tabs>
        <w:ind w:right="720" w:firstLine="0"/>
        <w:rPr>
          <w:rFonts w:ascii="Arial" w:hAnsi="Arial" w:cs="Arial"/>
          <w:sz w:val="24"/>
          <w:szCs w:val="24"/>
        </w:rPr>
      </w:pPr>
      <w:r w:rsidRPr="00352C1F">
        <w:rPr>
          <w:rFonts w:ascii="Arial" w:hAnsi="Arial" w:cs="Arial"/>
          <w:sz w:val="24"/>
          <w:szCs w:val="24"/>
        </w:rPr>
        <w:t>Select assessment techniques appropriate for group administration and those appropriate for individual administration.</w:t>
      </w:r>
    </w:p>
    <w:p w14:paraId="123B39ED" w14:textId="77777777" w:rsidR="00677C45" w:rsidRPr="00352C1F" w:rsidRDefault="00677C45" w:rsidP="00352C1F">
      <w:pPr>
        <w:pStyle w:val="PlainText"/>
        <w:tabs>
          <w:tab w:val="left" w:pos="720"/>
        </w:tabs>
        <w:ind w:left="360" w:right="720"/>
        <w:rPr>
          <w:rFonts w:ascii="Arial" w:hAnsi="Arial" w:cs="Arial"/>
          <w:sz w:val="24"/>
          <w:szCs w:val="24"/>
        </w:rPr>
      </w:pPr>
    </w:p>
    <w:p w14:paraId="0529E562" w14:textId="77777777" w:rsidR="00677C45" w:rsidRPr="00352C1F" w:rsidRDefault="00677C45" w:rsidP="00352C1F">
      <w:pPr>
        <w:pStyle w:val="PlainText"/>
        <w:numPr>
          <w:ilvl w:val="0"/>
          <w:numId w:val="5"/>
        </w:numPr>
        <w:tabs>
          <w:tab w:val="left" w:pos="720"/>
        </w:tabs>
        <w:ind w:right="720" w:firstLine="0"/>
        <w:rPr>
          <w:rFonts w:ascii="Arial" w:hAnsi="Arial" w:cs="Arial"/>
          <w:sz w:val="24"/>
          <w:szCs w:val="24"/>
        </w:rPr>
      </w:pPr>
      <w:r w:rsidRPr="00352C1F">
        <w:rPr>
          <w:rFonts w:ascii="Arial" w:hAnsi="Arial" w:cs="Arial"/>
          <w:sz w:val="24"/>
          <w:szCs w:val="24"/>
        </w:rPr>
        <w:t>Administer, score, and report findings from career assessment instruments appropriately.</w:t>
      </w:r>
    </w:p>
    <w:p w14:paraId="3351A17E" w14:textId="77777777" w:rsidR="00677C45" w:rsidRPr="00352C1F" w:rsidRDefault="00677C45" w:rsidP="00352C1F">
      <w:pPr>
        <w:pStyle w:val="PlainText"/>
        <w:tabs>
          <w:tab w:val="left" w:pos="720"/>
        </w:tabs>
        <w:ind w:left="360" w:right="720"/>
        <w:rPr>
          <w:rFonts w:ascii="Arial" w:hAnsi="Arial" w:cs="Arial"/>
          <w:sz w:val="24"/>
          <w:szCs w:val="24"/>
        </w:rPr>
      </w:pPr>
    </w:p>
    <w:p w14:paraId="5DAD1DC9" w14:textId="77777777" w:rsidR="00677C45" w:rsidRPr="00352C1F" w:rsidRDefault="00677C45" w:rsidP="00352C1F">
      <w:pPr>
        <w:pStyle w:val="PlainText"/>
        <w:numPr>
          <w:ilvl w:val="0"/>
          <w:numId w:val="5"/>
        </w:numPr>
        <w:tabs>
          <w:tab w:val="left" w:pos="720"/>
        </w:tabs>
        <w:ind w:right="720" w:firstLine="0"/>
        <w:rPr>
          <w:rFonts w:ascii="Arial" w:hAnsi="Arial" w:cs="Arial"/>
          <w:sz w:val="24"/>
          <w:szCs w:val="24"/>
        </w:rPr>
      </w:pPr>
      <w:r w:rsidRPr="00352C1F">
        <w:rPr>
          <w:rFonts w:ascii="Arial" w:hAnsi="Arial" w:cs="Arial"/>
          <w:sz w:val="24"/>
          <w:szCs w:val="24"/>
        </w:rPr>
        <w:t>Interpret data from assessment instruments and present the results to clients and to others.</w:t>
      </w:r>
    </w:p>
    <w:p w14:paraId="555C9F01" w14:textId="77777777" w:rsidR="00677C45" w:rsidRPr="00352C1F" w:rsidRDefault="00677C45" w:rsidP="00352C1F">
      <w:pPr>
        <w:pStyle w:val="PlainText"/>
        <w:tabs>
          <w:tab w:val="left" w:pos="720"/>
        </w:tabs>
        <w:ind w:left="360" w:right="720"/>
        <w:rPr>
          <w:rFonts w:ascii="Arial" w:hAnsi="Arial" w:cs="Arial"/>
          <w:sz w:val="24"/>
          <w:szCs w:val="24"/>
        </w:rPr>
      </w:pPr>
    </w:p>
    <w:p w14:paraId="5D4CD449" w14:textId="77777777" w:rsidR="00677C45" w:rsidRPr="00352C1F" w:rsidRDefault="00677C45" w:rsidP="00352C1F">
      <w:pPr>
        <w:pStyle w:val="PlainText"/>
        <w:numPr>
          <w:ilvl w:val="0"/>
          <w:numId w:val="5"/>
        </w:numPr>
        <w:tabs>
          <w:tab w:val="left" w:pos="720"/>
        </w:tabs>
        <w:ind w:right="720" w:firstLine="0"/>
        <w:rPr>
          <w:rFonts w:ascii="Arial" w:hAnsi="Arial" w:cs="Arial"/>
          <w:sz w:val="24"/>
          <w:szCs w:val="24"/>
        </w:rPr>
      </w:pPr>
      <w:r w:rsidRPr="00352C1F">
        <w:rPr>
          <w:rFonts w:ascii="Arial" w:hAnsi="Arial" w:cs="Arial"/>
          <w:sz w:val="24"/>
          <w:szCs w:val="24"/>
        </w:rPr>
        <w:t>Assist the client and others designated by the client to interpret data from assessment instruments.</w:t>
      </w:r>
    </w:p>
    <w:p w14:paraId="6778D613" w14:textId="77777777" w:rsidR="00677C45" w:rsidRPr="00352C1F" w:rsidRDefault="00677C45" w:rsidP="00352C1F">
      <w:pPr>
        <w:pStyle w:val="PlainText"/>
        <w:tabs>
          <w:tab w:val="left" w:pos="720"/>
        </w:tabs>
        <w:ind w:left="360" w:right="720"/>
        <w:rPr>
          <w:rFonts w:ascii="Arial" w:hAnsi="Arial" w:cs="Arial"/>
          <w:sz w:val="24"/>
          <w:szCs w:val="24"/>
        </w:rPr>
      </w:pPr>
    </w:p>
    <w:p w14:paraId="21B983C6" w14:textId="77777777" w:rsidR="00677C45" w:rsidRPr="00352C1F" w:rsidRDefault="00677C45" w:rsidP="00352C1F">
      <w:pPr>
        <w:pStyle w:val="PlainText"/>
        <w:numPr>
          <w:ilvl w:val="0"/>
          <w:numId w:val="5"/>
        </w:numPr>
        <w:tabs>
          <w:tab w:val="left" w:pos="720"/>
        </w:tabs>
        <w:ind w:right="720" w:firstLine="0"/>
        <w:rPr>
          <w:rFonts w:ascii="Arial" w:hAnsi="Arial" w:cs="Arial"/>
          <w:sz w:val="24"/>
          <w:szCs w:val="24"/>
        </w:rPr>
      </w:pPr>
      <w:r w:rsidRPr="00352C1F">
        <w:rPr>
          <w:rFonts w:ascii="Arial" w:hAnsi="Arial" w:cs="Arial"/>
          <w:sz w:val="24"/>
          <w:szCs w:val="24"/>
        </w:rPr>
        <w:t>Write an accurate report of assessment results.</w:t>
      </w:r>
    </w:p>
    <w:p w14:paraId="76496847" w14:textId="53BC7C1D" w:rsidR="00677C45" w:rsidRPr="00352C1F" w:rsidRDefault="00677C45">
      <w:pPr>
        <w:pStyle w:val="PlainText"/>
        <w:rPr>
          <w:rFonts w:ascii="Arial" w:hAnsi="Arial" w:cs="Arial"/>
          <w:b/>
          <w:sz w:val="24"/>
          <w:szCs w:val="24"/>
        </w:rPr>
      </w:pPr>
      <w:r w:rsidRPr="00352C1F">
        <w:rPr>
          <w:rFonts w:ascii="Arial" w:hAnsi="Arial" w:cs="Arial"/>
          <w:b/>
          <w:sz w:val="24"/>
          <w:szCs w:val="24"/>
        </w:rPr>
        <w:lastRenderedPageBreak/>
        <w:t>Information</w:t>
      </w:r>
      <w:r w:rsidR="00FD6BC5">
        <w:rPr>
          <w:rFonts w:ascii="Arial" w:hAnsi="Arial" w:cs="Arial"/>
          <w:b/>
          <w:sz w:val="24"/>
          <w:szCs w:val="24"/>
        </w:rPr>
        <w:t xml:space="preserve">, </w:t>
      </w:r>
      <w:r w:rsidRPr="00352C1F">
        <w:rPr>
          <w:rFonts w:ascii="Arial" w:hAnsi="Arial" w:cs="Arial"/>
          <w:b/>
          <w:sz w:val="24"/>
          <w:szCs w:val="24"/>
        </w:rPr>
        <w:t>Resources</w:t>
      </w:r>
      <w:r w:rsidR="00FD6BC5">
        <w:rPr>
          <w:rFonts w:ascii="Arial" w:hAnsi="Arial" w:cs="Arial"/>
          <w:b/>
          <w:sz w:val="24"/>
          <w:szCs w:val="24"/>
        </w:rPr>
        <w:t xml:space="preserve">, and </w:t>
      </w:r>
      <w:r w:rsidR="00B72D81">
        <w:rPr>
          <w:rFonts w:ascii="Arial" w:hAnsi="Arial" w:cs="Arial"/>
          <w:b/>
          <w:sz w:val="24"/>
          <w:szCs w:val="24"/>
        </w:rPr>
        <w:t>Technology</w:t>
      </w:r>
    </w:p>
    <w:p w14:paraId="793272D0" w14:textId="77777777" w:rsidR="00677C45" w:rsidRPr="00352C1F" w:rsidRDefault="00677C45">
      <w:pPr>
        <w:pStyle w:val="PlainText"/>
        <w:rPr>
          <w:rFonts w:ascii="Arial" w:hAnsi="Arial" w:cs="Arial"/>
          <w:sz w:val="24"/>
          <w:szCs w:val="24"/>
        </w:rPr>
      </w:pPr>
    </w:p>
    <w:p w14:paraId="1F6B7BB1" w14:textId="362F8560" w:rsidR="00677C45" w:rsidRPr="00352C1F" w:rsidRDefault="00677C45">
      <w:pPr>
        <w:pStyle w:val="PlainText"/>
        <w:rPr>
          <w:rFonts w:ascii="Arial" w:hAnsi="Arial" w:cs="Arial"/>
          <w:sz w:val="24"/>
          <w:szCs w:val="24"/>
        </w:rPr>
      </w:pPr>
      <w:r w:rsidRPr="00352C1F">
        <w:rPr>
          <w:rFonts w:ascii="Arial" w:hAnsi="Arial" w:cs="Arial"/>
          <w:sz w:val="24"/>
          <w:szCs w:val="24"/>
        </w:rPr>
        <w:t>Information/resource</w:t>
      </w:r>
      <w:r w:rsidR="004E56E9">
        <w:rPr>
          <w:rFonts w:ascii="Arial" w:hAnsi="Arial" w:cs="Arial"/>
          <w:sz w:val="24"/>
          <w:szCs w:val="24"/>
        </w:rPr>
        <w:t>s/technology</w:t>
      </w:r>
      <w:r w:rsidRPr="00352C1F">
        <w:rPr>
          <w:rFonts w:ascii="Arial" w:hAnsi="Arial" w:cs="Arial"/>
          <w:sz w:val="24"/>
          <w:szCs w:val="24"/>
        </w:rPr>
        <w:t xml:space="preserve"> base and knowledge essential for professionals engaging in career counseling. Demonstration of knowledge of:</w:t>
      </w:r>
    </w:p>
    <w:p w14:paraId="7974FEF4" w14:textId="77777777" w:rsidR="00677C45" w:rsidRPr="00352C1F" w:rsidRDefault="00677C45">
      <w:pPr>
        <w:pStyle w:val="PlainText"/>
        <w:rPr>
          <w:rFonts w:ascii="Arial" w:hAnsi="Arial" w:cs="Arial"/>
          <w:sz w:val="24"/>
          <w:szCs w:val="24"/>
        </w:rPr>
      </w:pPr>
    </w:p>
    <w:p w14:paraId="44478E7C" w14:textId="08320710" w:rsidR="00C344F5" w:rsidRDefault="00677C45" w:rsidP="00C344F5">
      <w:pPr>
        <w:pStyle w:val="PlainText"/>
        <w:numPr>
          <w:ilvl w:val="0"/>
          <w:numId w:val="4"/>
        </w:numPr>
        <w:tabs>
          <w:tab w:val="left" w:pos="720"/>
        </w:tabs>
        <w:ind w:right="720" w:firstLine="0"/>
        <w:rPr>
          <w:rFonts w:ascii="Arial" w:hAnsi="Arial" w:cs="Arial"/>
          <w:sz w:val="24"/>
          <w:szCs w:val="24"/>
        </w:rPr>
      </w:pPr>
      <w:r w:rsidRPr="00352C1F">
        <w:rPr>
          <w:rFonts w:ascii="Arial" w:hAnsi="Arial" w:cs="Arial"/>
          <w:sz w:val="24"/>
          <w:szCs w:val="24"/>
        </w:rPr>
        <w:t xml:space="preserve">Education, training, and employment trends; labor market information and resources that provide information about job tasks, functions, salaries, </w:t>
      </w:r>
      <w:r w:rsidR="00DB7091" w:rsidRPr="00352C1F">
        <w:rPr>
          <w:rFonts w:ascii="Arial" w:hAnsi="Arial" w:cs="Arial"/>
          <w:sz w:val="24"/>
          <w:szCs w:val="24"/>
        </w:rPr>
        <w:t>requirements,</w:t>
      </w:r>
      <w:r w:rsidRPr="00352C1F">
        <w:rPr>
          <w:rFonts w:ascii="Arial" w:hAnsi="Arial" w:cs="Arial"/>
          <w:sz w:val="24"/>
          <w:szCs w:val="24"/>
        </w:rPr>
        <w:t xml:space="preserve"> and future outlooks related to broad occupational fields and individual occupations.</w:t>
      </w:r>
    </w:p>
    <w:p w14:paraId="0245A664" w14:textId="77777777" w:rsidR="00C344F5" w:rsidRDefault="00C344F5" w:rsidP="00C344F5">
      <w:pPr>
        <w:pStyle w:val="PlainText"/>
        <w:tabs>
          <w:tab w:val="left" w:pos="720"/>
        </w:tabs>
        <w:ind w:left="360" w:right="720"/>
        <w:rPr>
          <w:rFonts w:ascii="Arial" w:hAnsi="Arial" w:cs="Arial"/>
          <w:sz w:val="24"/>
          <w:szCs w:val="24"/>
        </w:rPr>
      </w:pPr>
    </w:p>
    <w:p w14:paraId="19EB4303" w14:textId="2EFAE595" w:rsidR="00FE2056" w:rsidRPr="00C344F5" w:rsidRDefault="00FE2056" w:rsidP="00C344F5">
      <w:pPr>
        <w:pStyle w:val="PlainText"/>
        <w:numPr>
          <w:ilvl w:val="0"/>
          <w:numId w:val="4"/>
        </w:numPr>
        <w:tabs>
          <w:tab w:val="left" w:pos="720"/>
        </w:tabs>
        <w:ind w:right="720" w:firstLine="0"/>
        <w:rPr>
          <w:rFonts w:ascii="Arial" w:hAnsi="Arial" w:cs="Arial"/>
          <w:sz w:val="24"/>
          <w:szCs w:val="24"/>
        </w:rPr>
      </w:pPr>
      <w:r w:rsidRPr="00C344F5">
        <w:rPr>
          <w:rFonts w:ascii="Arial" w:hAnsi="Arial" w:cs="Arial"/>
          <w:sz w:val="24"/>
          <w:szCs w:val="24"/>
        </w:rPr>
        <w:t xml:space="preserve">Knowledge of information, resources, and the </w:t>
      </w:r>
      <w:r w:rsidR="00C344F5" w:rsidRPr="00C344F5">
        <w:rPr>
          <w:rFonts w:ascii="Arial" w:hAnsi="Arial" w:cs="Arial"/>
          <w:sz w:val="24"/>
          <w:szCs w:val="24"/>
        </w:rPr>
        <w:t xml:space="preserve">use of technology to determine that these tools are sensitive to the needs of diverse populations amending and/or individualizing for each client as required. </w:t>
      </w:r>
    </w:p>
    <w:p w14:paraId="71768EB9" w14:textId="77777777" w:rsidR="00FE2056" w:rsidRDefault="00FE2056" w:rsidP="00FE2056">
      <w:pPr>
        <w:pStyle w:val="ListParagraph"/>
        <w:rPr>
          <w:rFonts w:ascii="Arial" w:hAnsi="Arial" w:cs="Arial"/>
          <w:sz w:val="24"/>
          <w:szCs w:val="24"/>
        </w:rPr>
      </w:pPr>
    </w:p>
    <w:p w14:paraId="0B98BB40" w14:textId="052FF2DC" w:rsidR="00677C45" w:rsidRDefault="00EE2B13" w:rsidP="00352C1F">
      <w:pPr>
        <w:pStyle w:val="PlainText"/>
        <w:numPr>
          <w:ilvl w:val="0"/>
          <w:numId w:val="4"/>
        </w:numPr>
        <w:tabs>
          <w:tab w:val="left" w:pos="720"/>
        </w:tabs>
        <w:ind w:right="720" w:firstLine="0"/>
        <w:rPr>
          <w:rFonts w:ascii="Arial" w:hAnsi="Arial" w:cs="Arial"/>
          <w:sz w:val="24"/>
          <w:szCs w:val="24"/>
        </w:rPr>
      </w:pPr>
      <w:r>
        <w:rPr>
          <w:rFonts w:ascii="Arial" w:hAnsi="Arial" w:cs="Arial"/>
          <w:sz w:val="24"/>
          <w:szCs w:val="24"/>
        </w:rPr>
        <w:t>Knowledge of resources in multiple formats to ensure that clients/students can benefit from needed information.</w:t>
      </w:r>
    </w:p>
    <w:p w14:paraId="4678B1D7" w14:textId="77777777" w:rsidR="00E43B4C" w:rsidRDefault="00E43B4C" w:rsidP="00E43B4C">
      <w:pPr>
        <w:pStyle w:val="ListParagraph"/>
        <w:rPr>
          <w:rFonts w:ascii="Arial" w:hAnsi="Arial" w:cs="Arial"/>
          <w:sz w:val="24"/>
          <w:szCs w:val="24"/>
        </w:rPr>
      </w:pPr>
    </w:p>
    <w:p w14:paraId="1B848896" w14:textId="3A5E2A31" w:rsidR="00E43B4C" w:rsidRPr="00352C1F" w:rsidRDefault="008561CE" w:rsidP="00352C1F">
      <w:pPr>
        <w:pStyle w:val="PlainText"/>
        <w:numPr>
          <w:ilvl w:val="0"/>
          <w:numId w:val="4"/>
        </w:numPr>
        <w:tabs>
          <w:tab w:val="left" w:pos="720"/>
        </w:tabs>
        <w:ind w:right="720" w:firstLine="0"/>
        <w:rPr>
          <w:rFonts w:ascii="Arial" w:hAnsi="Arial" w:cs="Arial"/>
          <w:sz w:val="24"/>
          <w:szCs w:val="24"/>
        </w:rPr>
      </w:pPr>
      <w:r>
        <w:rPr>
          <w:rFonts w:ascii="Arial" w:hAnsi="Arial" w:cs="Arial"/>
          <w:sz w:val="24"/>
          <w:szCs w:val="24"/>
        </w:rPr>
        <w:t xml:space="preserve">Concludes </w:t>
      </w:r>
      <w:r w:rsidR="00BA3D85">
        <w:rPr>
          <w:rFonts w:ascii="Arial" w:hAnsi="Arial" w:cs="Arial"/>
          <w:sz w:val="24"/>
          <w:szCs w:val="24"/>
        </w:rPr>
        <w:t>targeted and sensitive support for clients/students in using the information, resources, and technology.</w:t>
      </w:r>
    </w:p>
    <w:p w14:paraId="7D54432A" w14:textId="77777777" w:rsidR="00677C45" w:rsidRPr="00352C1F" w:rsidRDefault="00677C45" w:rsidP="00352C1F">
      <w:pPr>
        <w:pStyle w:val="PlainText"/>
        <w:tabs>
          <w:tab w:val="left" w:pos="720"/>
        </w:tabs>
        <w:ind w:left="360" w:right="720"/>
        <w:rPr>
          <w:rFonts w:ascii="Arial" w:hAnsi="Arial" w:cs="Arial"/>
          <w:sz w:val="24"/>
          <w:szCs w:val="24"/>
        </w:rPr>
      </w:pPr>
    </w:p>
    <w:p w14:paraId="2139F24E" w14:textId="77777777" w:rsidR="00EC7D97" w:rsidRDefault="00EC7D97">
      <w:pPr>
        <w:pStyle w:val="PlainText"/>
        <w:rPr>
          <w:rFonts w:ascii="Arial" w:hAnsi="Arial" w:cs="Arial"/>
          <w:b/>
          <w:sz w:val="24"/>
          <w:szCs w:val="24"/>
        </w:rPr>
      </w:pPr>
    </w:p>
    <w:p w14:paraId="21CC75E0" w14:textId="2EF251D4" w:rsidR="00677C45" w:rsidRPr="00352C1F" w:rsidRDefault="00677C45">
      <w:pPr>
        <w:pStyle w:val="PlainText"/>
        <w:rPr>
          <w:rFonts w:ascii="Arial" w:hAnsi="Arial" w:cs="Arial"/>
          <w:b/>
          <w:sz w:val="24"/>
          <w:szCs w:val="24"/>
        </w:rPr>
      </w:pPr>
      <w:r w:rsidRPr="00352C1F">
        <w:rPr>
          <w:rFonts w:ascii="Arial" w:hAnsi="Arial" w:cs="Arial"/>
          <w:b/>
          <w:sz w:val="24"/>
          <w:szCs w:val="24"/>
        </w:rPr>
        <w:t>Program Promotion, Management, and Implementation</w:t>
      </w:r>
    </w:p>
    <w:p w14:paraId="3BD2E446" w14:textId="77777777" w:rsidR="00677C45" w:rsidRPr="00352C1F" w:rsidRDefault="00677C45">
      <w:pPr>
        <w:pStyle w:val="PlainText"/>
        <w:rPr>
          <w:rFonts w:ascii="Arial" w:hAnsi="Arial" w:cs="Arial"/>
          <w:sz w:val="24"/>
          <w:szCs w:val="24"/>
        </w:rPr>
      </w:pPr>
    </w:p>
    <w:p w14:paraId="248C195D" w14:textId="77777777" w:rsidR="00677C45" w:rsidRPr="00352C1F" w:rsidRDefault="00677C45">
      <w:pPr>
        <w:pStyle w:val="PlainText"/>
        <w:rPr>
          <w:rFonts w:ascii="Arial" w:hAnsi="Arial" w:cs="Arial"/>
          <w:sz w:val="24"/>
          <w:szCs w:val="24"/>
        </w:rPr>
      </w:pPr>
      <w:r w:rsidRPr="00352C1F">
        <w:rPr>
          <w:rFonts w:ascii="Arial" w:hAnsi="Arial" w:cs="Arial"/>
          <w:sz w:val="24"/>
          <w:szCs w:val="24"/>
        </w:rPr>
        <w:t>Knowledge and skills necessary to develop, plan, implement, and manage comprehensive career development programs in a variety of settings. Demonstration of knowledge of:</w:t>
      </w:r>
    </w:p>
    <w:p w14:paraId="2DB5C6A6" w14:textId="77777777" w:rsidR="00677C45" w:rsidRPr="00352C1F" w:rsidRDefault="00677C45">
      <w:pPr>
        <w:pStyle w:val="PlainText"/>
        <w:rPr>
          <w:rFonts w:ascii="Arial" w:hAnsi="Arial" w:cs="Arial"/>
          <w:sz w:val="24"/>
          <w:szCs w:val="24"/>
        </w:rPr>
      </w:pPr>
    </w:p>
    <w:p w14:paraId="15357BDC" w14:textId="3FDD66C3" w:rsidR="009B5849" w:rsidRDefault="00677C45" w:rsidP="009B5849">
      <w:pPr>
        <w:numPr>
          <w:ilvl w:val="0"/>
          <w:numId w:val="15"/>
        </w:numPr>
        <w:rPr>
          <w:rFonts w:ascii="Arial" w:hAnsi="Arial" w:cs="Arial"/>
          <w:sz w:val="24"/>
          <w:szCs w:val="24"/>
        </w:rPr>
      </w:pPr>
      <w:r w:rsidRPr="00352C1F">
        <w:rPr>
          <w:rFonts w:ascii="Arial" w:hAnsi="Arial" w:cs="Arial"/>
          <w:sz w:val="24"/>
          <w:szCs w:val="24"/>
        </w:rPr>
        <w:t>Designs that can be used in the organization of career development programs</w:t>
      </w:r>
      <w:r w:rsidR="00782B1A">
        <w:rPr>
          <w:rFonts w:ascii="Arial" w:hAnsi="Arial" w:cs="Arial"/>
          <w:sz w:val="24"/>
          <w:szCs w:val="24"/>
        </w:rPr>
        <w:t xml:space="preserve"> and </w:t>
      </w:r>
      <w:r w:rsidR="00D62395">
        <w:rPr>
          <w:rFonts w:ascii="Arial" w:hAnsi="Arial" w:cs="Arial"/>
          <w:sz w:val="24"/>
          <w:szCs w:val="24"/>
        </w:rPr>
        <w:t xml:space="preserve">incorporates </w:t>
      </w:r>
      <w:r w:rsidR="009B5849">
        <w:rPr>
          <w:rFonts w:ascii="Arial" w:hAnsi="Arial" w:cs="Arial"/>
          <w:sz w:val="24"/>
          <w:szCs w:val="24"/>
        </w:rPr>
        <w:t>appropriate guidelines, research, and experience in developing, implementing, and managing programs and services for diverse populations.</w:t>
      </w:r>
    </w:p>
    <w:p w14:paraId="2BBC1764" w14:textId="0CE8AD00" w:rsidR="009B5849" w:rsidRDefault="009B5849" w:rsidP="009B5849">
      <w:pPr>
        <w:ind w:left="720"/>
        <w:rPr>
          <w:rFonts w:ascii="Arial" w:hAnsi="Arial" w:cs="Arial"/>
          <w:sz w:val="24"/>
          <w:szCs w:val="24"/>
        </w:rPr>
      </w:pPr>
    </w:p>
    <w:p w14:paraId="36E26218" w14:textId="77777777" w:rsidR="000B09C6" w:rsidRDefault="00677C45" w:rsidP="000B09C6">
      <w:pPr>
        <w:numPr>
          <w:ilvl w:val="0"/>
          <w:numId w:val="15"/>
        </w:numPr>
        <w:rPr>
          <w:rFonts w:ascii="Arial" w:hAnsi="Arial" w:cs="Arial"/>
          <w:sz w:val="24"/>
          <w:szCs w:val="24"/>
        </w:rPr>
      </w:pPr>
      <w:r w:rsidRPr="009B5849">
        <w:rPr>
          <w:rFonts w:ascii="Arial" w:hAnsi="Arial" w:cs="Arial"/>
          <w:sz w:val="24"/>
          <w:szCs w:val="24"/>
        </w:rPr>
        <w:t xml:space="preserve">Needs assessment and </w:t>
      </w:r>
      <w:r w:rsidR="004F032D">
        <w:rPr>
          <w:rFonts w:ascii="Arial" w:hAnsi="Arial" w:cs="Arial"/>
          <w:sz w:val="24"/>
          <w:szCs w:val="24"/>
        </w:rPr>
        <w:t>principles of program evaluation to design and obtain feedback from relevant stakeholders in the continuous improvement of programs and services, paying special attention to feedback regarding specific needs of the population being served.</w:t>
      </w:r>
      <w:r w:rsidRPr="009B5849">
        <w:rPr>
          <w:rFonts w:ascii="Arial" w:hAnsi="Arial" w:cs="Arial"/>
          <w:sz w:val="24"/>
          <w:szCs w:val="24"/>
        </w:rPr>
        <w:t xml:space="preserve"> </w:t>
      </w:r>
    </w:p>
    <w:p w14:paraId="25DA085D" w14:textId="77777777" w:rsidR="000B09C6" w:rsidRDefault="000B09C6" w:rsidP="000B09C6">
      <w:pPr>
        <w:pStyle w:val="ListParagraph"/>
        <w:rPr>
          <w:rFonts w:ascii="Arial" w:hAnsi="Arial" w:cs="Arial"/>
          <w:sz w:val="24"/>
          <w:szCs w:val="24"/>
        </w:rPr>
      </w:pPr>
    </w:p>
    <w:p w14:paraId="567A4B05" w14:textId="77777777" w:rsidR="000B09C6" w:rsidRDefault="00D97F6B" w:rsidP="000B09C6">
      <w:pPr>
        <w:numPr>
          <w:ilvl w:val="0"/>
          <w:numId w:val="15"/>
        </w:numPr>
        <w:rPr>
          <w:rFonts w:ascii="Arial" w:hAnsi="Arial" w:cs="Arial"/>
          <w:sz w:val="24"/>
          <w:szCs w:val="24"/>
        </w:rPr>
      </w:pPr>
      <w:r w:rsidRPr="000B09C6">
        <w:rPr>
          <w:rFonts w:ascii="Arial" w:hAnsi="Arial" w:cs="Arial"/>
          <w:sz w:val="24"/>
          <w:szCs w:val="24"/>
        </w:rPr>
        <w:t xml:space="preserve">Knowledge of </w:t>
      </w:r>
      <w:r w:rsidR="000B09C6" w:rsidRPr="000B09C6">
        <w:rPr>
          <w:rFonts w:ascii="Arial" w:hAnsi="Arial" w:cs="Arial"/>
          <w:sz w:val="24"/>
          <w:szCs w:val="24"/>
        </w:rPr>
        <w:t>multicultural issues in dealings with other professionals and trainees to ensure the creation of a culturally sensitive environment for all clients.</w:t>
      </w:r>
    </w:p>
    <w:p w14:paraId="2C9CD3A4" w14:textId="77777777" w:rsidR="000B09C6" w:rsidRDefault="000B09C6" w:rsidP="000B09C6">
      <w:pPr>
        <w:pStyle w:val="ListParagraph"/>
        <w:rPr>
          <w:rFonts w:ascii="Arial" w:hAnsi="Arial" w:cs="Arial"/>
          <w:sz w:val="24"/>
          <w:szCs w:val="24"/>
        </w:rPr>
      </w:pPr>
    </w:p>
    <w:p w14:paraId="5ED12DFA" w14:textId="02C18E3C" w:rsidR="004F032D" w:rsidRPr="000B09C6" w:rsidRDefault="00093886" w:rsidP="000B09C6">
      <w:pPr>
        <w:numPr>
          <w:ilvl w:val="0"/>
          <w:numId w:val="15"/>
        </w:numPr>
        <w:rPr>
          <w:rFonts w:ascii="Arial" w:hAnsi="Arial" w:cs="Arial"/>
          <w:sz w:val="24"/>
          <w:szCs w:val="24"/>
        </w:rPr>
      </w:pPr>
      <w:r w:rsidRPr="000B09C6">
        <w:rPr>
          <w:rFonts w:ascii="Arial" w:hAnsi="Arial" w:cs="Arial"/>
          <w:sz w:val="24"/>
          <w:szCs w:val="24"/>
        </w:rPr>
        <w:t xml:space="preserve">Knowledge of </w:t>
      </w:r>
      <w:r w:rsidR="00D97F6B" w:rsidRPr="000B09C6">
        <w:rPr>
          <w:rFonts w:ascii="Arial" w:hAnsi="Arial" w:cs="Arial"/>
          <w:sz w:val="24"/>
          <w:szCs w:val="24"/>
        </w:rPr>
        <w:t>o</w:t>
      </w:r>
      <w:r w:rsidR="00677C45" w:rsidRPr="000B09C6">
        <w:rPr>
          <w:rFonts w:ascii="Arial" w:hAnsi="Arial" w:cs="Arial"/>
          <w:sz w:val="24"/>
          <w:szCs w:val="24"/>
        </w:rPr>
        <w:t>rganizational theories, including diagnosis, behavior, planning, organizational communication, and management useful in implementing and administering career development programs.</w:t>
      </w:r>
    </w:p>
    <w:p w14:paraId="19DDB713" w14:textId="77777777" w:rsidR="004F032D" w:rsidRDefault="004F032D" w:rsidP="004F032D">
      <w:pPr>
        <w:pStyle w:val="ListParagraph"/>
        <w:rPr>
          <w:rFonts w:ascii="Arial" w:hAnsi="Arial" w:cs="Arial"/>
          <w:sz w:val="24"/>
          <w:szCs w:val="24"/>
        </w:rPr>
      </w:pPr>
    </w:p>
    <w:p w14:paraId="0041754B" w14:textId="77777777" w:rsidR="004F032D" w:rsidRDefault="00677C45" w:rsidP="004F032D">
      <w:pPr>
        <w:numPr>
          <w:ilvl w:val="0"/>
          <w:numId w:val="15"/>
        </w:numPr>
        <w:rPr>
          <w:rFonts w:ascii="Arial" w:hAnsi="Arial" w:cs="Arial"/>
          <w:sz w:val="24"/>
          <w:szCs w:val="24"/>
        </w:rPr>
      </w:pPr>
      <w:r w:rsidRPr="004F032D">
        <w:rPr>
          <w:rFonts w:ascii="Arial" w:hAnsi="Arial" w:cs="Arial"/>
          <w:sz w:val="24"/>
          <w:szCs w:val="24"/>
        </w:rPr>
        <w:t>Methods of forecasting, budgeting, planning, costing, policy analysis, resource allocation, and quality control.</w:t>
      </w:r>
    </w:p>
    <w:p w14:paraId="6A3D7F35" w14:textId="77777777" w:rsidR="004F032D" w:rsidRDefault="004F032D" w:rsidP="004F032D">
      <w:pPr>
        <w:pStyle w:val="ListParagraph"/>
        <w:rPr>
          <w:rFonts w:ascii="Arial" w:hAnsi="Arial" w:cs="Arial"/>
          <w:sz w:val="24"/>
          <w:szCs w:val="24"/>
        </w:rPr>
      </w:pPr>
    </w:p>
    <w:p w14:paraId="58D41113" w14:textId="60F709D7" w:rsidR="00677C45" w:rsidRPr="004F032D" w:rsidRDefault="00677C45" w:rsidP="004F032D">
      <w:pPr>
        <w:numPr>
          <w:ilvl w:val="0"/>
          <w:numId w:val="15"/>
        </w:numPr>
        <w:rPr>
          <w:rFonts w:ascii="Arial" w:hAnsi="Arial" w:cs="Arial"/>
          <w:sz w:val="24"/>
          <w:szCs w:val="24"/>
        </w:rPr>
      </w:pPr>
      <w:r w:rsidRPr="004F032D">
        <w:rPr>
          <w:rFonts w:ascii="Arial" w:hAnsi="Arial" w:cs="Arial"/>
          <w:sz w:val="24"/>
          <w:szCs w:val="24"/>
        </w:rPr>
        <w:lastRenderedPageBreak/>
        <w:t>Leadership theories and approaches for evaluation and feedback, organizational change, decision-making, and conflict resolution.</w:t>
      </w:r>
    </w:p>
    <w:p w14:paraId="5EC66F28" w14:textId="77777777" w:rsidR="004F032D" w:rsidRDefault="004F032D" w:rsidP="004F032D">
      <w:pPr>
        <w:pStyle w:val="PlainText"/>
        <w:tabs>
          <w:tab w:val="left" w:pos="720"/>
        </w:tabs>
        <w:ind w:left="360" w:right="720"/>
        <w:rPr>
          <w:rFonts w:ascii="Arial" w:hAnsi="Arial" w:cs="Arial"/>
          <w:sz w:val="24"/>
          <w:szCs w:val="24"/>
        </w:rPr>
      </w:pPr>
    </w:p>
    <w:p w14:paraId="51FCDB67" w14:textId="77777777" w:rsidR="00F7796A" w:rsidRDefault="00677C45" w:rsidP="00F7796A">
      <w:pPr>
        <w:pStyle w:val="PlainText"/>
        <w:numPr>
          <w:ilvl w:val="0"/>
          <w:numId w:val="15"/>
        </w:numPr>
        <w:tabs>
          <w:tab w:val="left" w:pos="720"/>
        </w:tabs>
        <w:ind w:right="720"/>
        <w:rPr>
          <w:rFonts w:ascii="Arial" w:hAnsi="Arial" w:cs="Arial"/>
          <w:sz w:val="24"/>
          <w:szCs w:val="24"/>
        </w:rPr>
      </w:pPr>
      <w:r w:rsidRPr="00352C1F">
        <w:rPr>
          <w:rFonts w:ascii="Arial" w:hAnsi="Arial" w:cs="Arial"/>
          <w:sz w:val="24"/>
          <w:szCs w:val="24"/>
        </w:rPr>
        <w:t>Professional standards and criteria for career development programs.</w:t>
      </w:r>
    </w:p>
    <w:p w14:paraId="6C79E0DF" w14:textId="77777777" w:rsidR="00F7796A" w:rsidRDefault="00F7796A" w:rsidP="00F7796A">
      <w:pPr>
        <w:pStyle w:val="ListParagraph"/>
        <w:rPr>
          <w:rFonts w:ascii="Arial" w:hAnsi="Arial" w:cs="Arial"/>
          <w:sz w:val="24"/>
          <w:szCs w:val="24"/>
        </w:rPr>
      </w:pPr>
    </w:p>
    <w:p w14:paraId="4D6E526A" w14:textId="495B87E6" w:rsidR="00F4342D" w:rsidRPr="00F4342D" w:rsidRDefault="00677C45" w:rsidP="00F4342D">
      <w:pPr>
        <w:pStyle w:val="PlainText"/>
        <w:numPr>
          <w:ilvl w:val="0"/>
          <w:numId w:val="15"/>
        </w:numPr>
        <w:tabs>
          <w:tab w:val="left" w:pos="720"/>
        </w:tabs>
        <w:ind w:right="720"/>
        <w:rPr>
          <w:rFonts w:ascii="Arial" w:hAnsi="Arial" w:cs="Arial"/>
          <w:i/>
          <w:sz w:val="24"/>
          <w:szCs w:val="24"/>
        </w:rPr>
      </w:pPr>
      <w:r w:rsidRPr="00F4342D">
        <w:rPr>
          <w:rFonts w:ascii="Arial" w:hAnsi="Arial" w:cs="Arial"/>
          <w:sz w:val="24"/>
          <w:szCs w:val="24"/>
        </w:rPr>
        <w:t xml:space="preserve">Societal trends and state and federal legislation that influence the development and implementation of career development programs. </w:t>
      </w:r>
      <w:r w:rsidR="00F4342D" w:rsidRPr="00F4342D">
        <w:rPr>
          <w:rFonts w:ascii="Arial" w:hAnsi="Arial" w:cs="Arial"/>
          <w:sz w:val="24"/>
          <w:szCs w:val="24"/>
        </w:rPr>
        <w:br/>
      </w:r>
      <w:r w:rsidR="00F4342D" w:rsidRPr="00F4342D">
        <w:rPr>
          <w:rFonts w:ascii="Arial" w:hAnsi="Arial" w:cs="Arial"/>
          <w:sz w:val="24"/>
          <w:szCs w:val="24"/>
        </w:rPr>
        <w:br/>
      </w:r>
      <w:r w:rsidR="00F4342D" w:rsidRPr="00F4342D">
        <w:rPr>
          <w:rFonts w:ascii="Arial" w:hAnsi="Arial" w:cs="Arial"/>
          <w:i/>
          <w:sz w:val="24"/>
          <w:szCs w:val="24"/>
        </w:rPr>
        <w:t>Demonstration of ability to:</w:t>
      </w:r>
    </w:p>
    <w:p w14:paraId="3C25F765" w14:textId="77777777" w:rsidR="00C0374B" w:rsidRDefault="00C0374B" w:rsidP="00C0374B">
      <w:pPr>
        <w:pStyle w:val="ListParagraph"/>
        <w:rPr>
          <w:rFonts w:ascii="Arial" w:hAnsi="Arial" w:cs="Arial"/>
          <w:sz w:val="24"/>
          <w:szCs w:val="24"/>
        </w:rPr>
      </w:pPr>
    </w:p>
    <w:p w14:paraId="76B20710" w14:textId="77777777" w:rsidR="00C0374B" w:rsidRDefault="00677C45" w:rsidP="00C0374B">
      <w:pPr>
        <w:pStyle w:val="PlainText"/>
        <w:numPr>
          <w:ilvl w:val="0"/>
          <w:numId w:val="15"/>
        </w:numPr>
        <w:tabs>
          <w:tab w:val="left" w:pos="720"/>
        </w:tabs>
        <w:ind w:right="720"/>
        <w:rPr>
          <w:rFonts w:ascii="Arial" w:hAnsi="Arial" w:cs="Arial"/>
          <w:sz w:val="24"/>
          <w:szCs w:val="24"/>
        </w:rPr>
      </w:pPr>
      <w:r w:rsidRPr="00C0374B">
        <w:rPr>
          <w:rFonts w:ascii="Arial" w:hAnsi="Arial" w:cs="Arial"/>
          <w:sz w:val="24"/>
          <w:szCs w:val="24"/>
        </w:rPr>
        <w:t>Implement individual and group programs in career development for specified populations.</w:t>
      </w:r>
    </w:p>
    <w:p w14:paraId="26C5EE52" w14:textId="77777777" w:rsidR="00C0374B" w:rsidRDefault="00C0374B" w:rsidP="00C0374B">
      <w:pPr>
        <w:pStyle w:val="ListParagraph"/>
        <w:rPr>
          <w:rFonts w:ascii="Arial" w:hAnsi="Arial" w:cs="Arial"/>
          <w:sz w:val="24"/>
          <w:szCs w:val="24"/>
        </w:rPr>
      </w:pPr>
    </w:p>
    <w:p w14:paraId="753A425A" w14:textId="77777777" w:rsidR="00F4342D" w:rsidRDefault="00677C45" w:rsidP="00F4342D">
      <w:pPr>
        <w:pStyle w:val="PlainText"/>
        <w:numPr>
          <w:ilvl w:val="0"/>
          <w:numId w:val="15"/>
        </w:numPr>
        <w:tabs>
          <w:tab w:val="left" w:pos="720"/>
        </w:tabs>
        <w:ind w:right="720"/>
        <w:rPr>
          <w:rFonts w:ascii="Arial" w:hAnsi="Arial" w:cs="Arial"/>
          <w:sz w:val="24"/>
          <w:szCs w:val="24"/>
        </w:rPr>
      </w:pPr>
      <w:r w:rsidRPr="00C0374B">
        <w:rPr>
          <w:rFonts w:ascii="Arial" w:hAnsi="Arial" w:cs="Arial"/>
          <w:sz w:val="24"/>
          <w:szCs w:val="24"/>
        </w:rPr>
        <w:t>Train others about the appropriate use of computer-based systems for career information and planning.</w:t>
      </w:r>
    </w:p>
    <w:p w14:paraId="57107519" w14:textId="77777777" w:rsidR="00F4342D" w:rsidRDefault="00F4342D" w:rsidP="00F4342D">
      <w:pPr>
        <w:pStyle w:val="ListParagraph"/>
        <w:rPr>
          <w:rFonts w:ascii="Arial" w:hAnsi="Arial" w:cs="Arial"/>
          <w:sz w:val="24"/>
          <w:szCs w:val="24"/>
        </w:rPr>
      </w:pPr>
    </w:p>
    <w:p w14:paraId="1A5C7E8B" w14:textId="77777777" w:rsidR="00F4342D" w:rsidRDefault="00677C45" w:rsidP="00F4342D">
      <w:pPr>
        <w:pStyle w:val="PlainText"/>
        <w:numPr>
          <w:ilvl w:val="0"/>
          <w:numId w:val="15"/>
        </w:numPr>
        <w:tabs>
          <w:tab w:val="left" w:pos="720"/>
        </w:tabs>
        <w:ind w:right="720"/>
        <w:rPr>
          <w:rFonts w:ascii="Arial" w:hAnsi="Arial" w:cs="Arial"/>
          <w:sz w:val="24"/>
          <w:szCs w:val="24"/>
        </w:rPr>
      </w:pPr>
      <w:r w:rsidRPr="00F4342D">
        <w:rPr>
          <w:rFonts w:ascii="Arial" w:hAnsi="Arial" w:cs="Arial"/>
          <w:sz w:val="24"/>
          <w:szCs w:val="24"/>
        </w:rPr>
        <w:t>Plan, organize, and manage a comprehensive career resource center.</w:t>
      </w:r>
    </w:p>
    <w:p w14:paraId="696F5EC1" w14:textId="77777777" w:rsidR="00F4342D" w:rsidRDefault="00F4342D" w:rsidP="00F4342D">
      <w:pPr>
        <w:pStyle w:val="ListParagraph"/>
        <w:rPr>
          <w:rFonts w:ascii="Arial" w:hAnsi="Arial" w:cs="Arial"/>
          <w:sz w:val="24"/>
          <w:szCs w:val="24"/>
        </w:rPr>
      </w:pPr>
    </w:p>
    <w:p w14:paraId="12C1FE7D" w14:textId="77777777" w:rsidR="00F4342D" w:rsidRDefault="00677C45" w:rsidP="00F4342D">
      <w:pPr>
        <w:pStyle w:val="PlainText"/>
        <w:numPr>
          <w:ilvl w:val="0"/>
          <w:numId w:val="15"/>
        </w:numPr>
        <w:tabs>
          <w:tab w:val="left" w:pos="720"/>
        </w:tabs>
        <w:ind w:right="720"/>
        <w:rPr>
          <w:rFonts w:ascii="Arial" w:hAnsi="Arial" w:cs="Arial"/>
          <w:sz w:val="24"/>
          <w:szCs w:val="24"/>
        </w:rPr>
      </w:pPr>
      <w:r w:rsidRPr="00F4342D">
        <w:rPr>
          <w:rFonts w:ascii="Arial" w:hAnsi="Arial" w:cs="Arial"/>
          <w:sz w:val="24"/>
          <w:szCs w:val="24"/>
        </w:rPr>
        <w:t>Implement career development programs in collaboration with others.</w:t>
      </w:r>
    </w:p>
    <w:p w14:paraId="374CB9E8" w14:textId="77777777" w:rsidR="00F4342D" w:rsidRDefault="00F4342D" w:rsidP="00F4342D">
      <w:pPr>
        <w:pStyle w:val="ListParagraph"/>
        <w:rPr>
          <w:rFonts w:ascii="Arial" w:hAnsi="Arial" w:cs="Arial"/>
          <w:sz w:val="24"/>
          <w:szCs w:val="24"/>
        </w:rPr>
      </w:pPr>
    </w:p>
    <w:p w14:paraId="6A602399" w14:textId="77777777" w:rsidR="00F4342D" w:rsidRDefault="00677C45" w:rsidP="00F4342D">
      <w:pPr>
        <w:pStyle w:val="PlainText"/>
        <w:numPr>
          <w:ilvl w:val="0"/>
          <w:numId w:val="15"/>
        </w:numPr>
        <w:tabs>
          <w:tab w:val="left" w:pos="720"/>
        </w:tabs>
        <w:ind w:right="720"/>
        <w:rPr>
          <w:rFonts w:ascii="Arial" w:hAnsi="Arial" w:cs="Arial"/>
          <w:sz w:val="24"/>
          <w:szCs w:val="24"/>
        </w:rPr>
      </w:pPr>
      <w:r w:rsidRPr="00F4342D">
        <w:rPr>
          <w:rFonts w:ascii="Arial" w:hAnsi="Arial" w:cs="Arial"/>
          <w:sz w:val="24"/>
          <w:szCs w:val="24"/>
        </w:rPr>
        <w:t>Identify and evaluate staff competencies.</w:t>
      </w:r>
    </w:p>
    <w:p w14:paraId="05428518" w14:textId="77777777" w:rsidR="00F4342D" w:rsidRDefault="00F4342D" w:rsidP="00F4342D">
      <w:pPr>
        <w:pStyle w:val="ListParagraph"/>
        <w:rPr>
          <w:rFonts w:ascii="Arial" w:hAnsi="Arial" w:cs="Arial"/>
          <w:sz w:val="24"/>
          <w:szCs w:val="24"/>
        </w:rPr>
      </w:pPr>
    </w:p>
    <w:p w14:paraId="5BEC9902" w14:textId="12087AEA" w:rsidR="00677C45" w:rsidRPr="00F4342D" w:rsidRDefault="00677C45" w:rsidP="00F4342D">
      <w:pPr>
        <w:pStyle w:val="PlainText"/>
        <w:numPr>
          <w:ilvl w:val="0"/>
          <w:numId w:val="15"/>
        </w:numPr>
        <w:tabs>
          <w:tab w:val="left" w:pos="720"/>
        </w:tabs>
        <w:ind w:right="720"/>
        <w:rPr>
          <w:rFonts w:ascii="Arial" w:hAnsi="Arial" w:cs="Arial"/>
          <w:sz w:val="24"/>
          <w:szCs w:val="24"/>
        </w:rPr>
      </w:pPr>
      <w:r w:rsidRPr="00F4342D">
        <w:rPr>
          <w:rFonts w:ascii="Arial" w:hAnsi="Arial" w:cs="Arial"/>
          <w:sz w:val="24"/>
          <w:szCs w:val="24"/>
        </w:rPr>
        <w:t xml:space="preserve">Mount a marketing and public relations campaign </w:t>
      </w:r>
      <w:r w:rsidR="00EC7D97" w:rsidRPr="00F4342D">
        <w:rPr>
          <w:rFonts w:ascii="Arial" w:hAnsi="Arial" w:cs="Arial"/>
          <w:sz w:val="24"/>
          <w:szCs w:val="24"/>
        </w:rPr>
        <w:t>on</w:t>
      </w:r>
      <w:r w:rsidRPr="00F4342D">
        <w:rPr>
          <w:rFonts w:ascii="Arial" w:hAnsi="Arial" w:cs="Arial"/>
          <w:sz w:val="24"/>
          <w:szCs w:val="24"/>
        </w:rPr>
        <w:t xml:space="preserve"> behalf of career development activities and services.</w:t>
      </w:r>
    </w:p>
    <w:p w14:paraId="781A6C61" w14:textId="77777777" w:rsidR="00C0374B" w:rsidRPr="00352C1F" w:rsidRDefault="00C0374B" w:rsidP="00C0374B">
      <w:pPr>
        <w:pStyle w:val="PlainText"/>
        <w:tabs>
          <w:tab w:val="left" w:pos="630"/>
        </w:tabs>
        <w:ind w:left="360" w:right="720"/>
        <w:rPr>
          <w:rFonts w:ascii="Arial" w:hAnsi="Arial" w:cs="Arial"/>
          <w:sz w:val="24"/>
          <w:szCs w:val="24"/>
        </w:rPr>
      </w:pPr>
    </w:p>
    <w:p w14:paraId="6697E52B" w14:textId="77777777" w:rsidR="00677C45" w:rsidRPr="00352C1F" w:rsidRDefault="00677C45">
      <w:pPr>
        <w:pStyle w:val="PlainText"/>
        <w:rPr>
          <w:rFonts w:ascii="Arial" w:hAnsi="Arial" w:cs="Arial"/>
          <w:sz w:val="24"/>
          <w:szCs w:val="24"/>
        </w:rPr>
      </w:pPr>
    </w:p>
    <w:p w14:paraId="6C3F8958" w14:textId="77777777" w:rsidR="00677C45" w:rsidRPr="00352C1F" w:rsidRDefault="00677C45">
      <w:pPr>
        <w:pStyle w:val="PlainText"/>
        <w:rPr>
          <w:rFonts w:ascii="Arial" w:hAnsi="Arial" w:cs="Arial"/>
          <w:b/>
          <w:sz w:val="24"/>
          <w:szCs w:val="24"/>
        </w:rPr>
      </w:pPr>
      <w:r w:rsidRPr="00352C1F">
        <w:rPr>
          <w:rFonts w:ascii="Arial" w:hAnsi="Arial" w:cs="Arial"/>
          <w:b/>
          <w:sz w:val="24"/>
          <w:szCs w:val="24"/>
        </w:rPr>
        <w:t>Coaching, Consultation, and Performance Improvement</w:t>
      </w:r>
    </w:p>
    <w:p w14:paraId="5C84F64B" w14:textId="77777777" w:rsidR="00677C45" w:rsidRPr="00352C1F" w:rsidRDefault="00677C45">
      <w:pPr>
        <w:pStyle w:val="PlainText"/>
        <w:rPr>
          <w:rFonts w:ascii="Arial" w:hAnsi="Arial" w:cs="Arial"/>
          <w:sz w:val="24"/>
          <w:szCs w:val="24"/>
        </w:rPr>
      </w:pPr>
    </w:p>
    <w:p w14:paraId="73E988DD" w14:textId="77777777" w:rsidR="00677C45" w:rsidRPr="00352C1F" w:rsidRDefault="00677C45">
      <w:pPr>
        <w:pStyle w:val="PlainText"/>
        <w:rPr>
          <w:rFonts w:ascii="Arial" w:hAnsi="Arial" w:cs="Arial"/>
          <w:sz w:val="24"/>
          <w:szCs w:val="24"/>
        </w:rPr>
      </w:pPr>
      <w:r w:rsidRPr="00352C1F">
        <w:rPr>
          <w:rFonts w:ascii="Arial" w:hAnsi="Arial" w:cs="Arial"/>
          <w:sz w:val="24"/>
          <w:szCs w:val="24"/>
        </w:rPr>
        <w:t xml:space="preserve">Knowledge and skills considered essential in relating to individuals and organizations that impact the career counseling and development process. Demonstration of ability to: </w:t>
      </w:r>
    </w:p>
    <w:p w14:paraId="61347C85" w14:textId="77777777" w:rsidR="00677C45" w:rsidRPr="00352C1F" w:rsidRDefault="00677C45" w:rsidP="00352C1F">
      <w:pPr>
        <w:pStyle w:val="PlainText"/>
        <w:ind w:left="360" w:right="720"/>
        <w:rPr>
          <w:rFonts w:ascii="Arial" w:hAnsi="Arial" w:cs="Arial"/>
          <w:sz w:val="24"/>
          <w:szCs w:val="24"/>
        </w:rPr>
      </w:pPr>
    </w:p>
    <w:p w14:paraId="3599EC6F" w14:textId="3775C41C" w:rsidR="00677C45" w:rsidRPr="00352C1F" w:rsidRDefault="00F45BEA" w:rsidP="00352C1F">
      <w:pPr>
        <w:pStyle w:val="PlainText"/>
        <w:numPr>
          <w:ilvl w:val="0"/>
          <w:numId w:val="2"/>
        </w:numPr>
        <w:tabs>
          <w:tab w:val="left" w:pos="720"/>
        </w:tabs>
        <w:ind w:right="720" w:firstLine="0"/>
        <w:rPr>
          <w:rFonts w:ascii="Arial" w:hAnsi="Arial" w:cs="Arial"/>
          <w:sz w:val="24"/>
          <w:szCs w:val="24"/>
        </w:rPr>
      </w:pPr>
      <w:r>
        <w:rPr>
          <w:rFonts w:ascii="Arial" w:hAnsi="Arial" w:cs="Arial"/>
          <w:sz w:val="24"/>
          <w:szCs w:val="24"/>
        </w:rPr>
        <w:t xml:space="preserve">Engaging in coaching, </w:t>
      </w:r>
      <w:r w:rsidR="00B50977">
        <w:rPr>
          <w:rFonts w:ascii="Arial" w:hAnsi="Arial" w:cs="Arial"/>
          <w:sz w:val="24"/>
          <w:szCs w:val="24"/>
        </w:rPr>
        <w:t xml:space="preserve">consultation, and performance improvement activities with appropriate training and </w:t>
      </w:r>
      <w:r w:rsidR="00E6427A">
        <w:rPr>
          <w:rFonts w:ascii="Arial" w:hAnsi="Arial" w:cs="Arial"/>
          <w:sz w:val="24"/>
          <w:szCs w:val="24"/>
        </w:rPr>
        <w:t>incorporates knowledge of multicultural attitudes, beliefs, skills, and values.</w:t>
      </w:r>
    </w:p>
    <w:p w14:paraId="6D102A4D" w14:textId="77777777" w:rsidR="00677C45" w:rsidRPr="00352C1F" w:rsidRDefault="00677C45" w:rsidP="00352C1F">
      <w:pPr>
        <w:pStyle w:val="PlainText"/>
        <w:tabs>
          <w:tab w:val="left" w:pos="720"/>
        </w:tabs>
        <w:ind w:left="360" w:right="720"/>
        <w:rPr>
          <w:rFonts w:ascii="Arial" w:hAnsi="Arial" w:cs="Arial"/>
          <w:sz w:val="24"/>
          <w:szCs w:val="24"/>
        </w:rPr>
      </w:pPr>
    </w:p>
    <w:p w14:paraId="2033ACDB" w14:textId="77777777" w:rsidR="00677C45" w:rsidRPr="00352C1F" w:rsidRDefault="00677C45" w:rsidP="00352C1F">
      <w:pPr>
        <w:pStyle w:val="PlainText"/>
        <w:numPr>
          <w:ilvl w:val="0"/>
          <w:numId w:val="2"/>
        </w:numPr>
        <w:tabs>
          <w:tab w:val="left" w:pos="720"/>
        </w:tabs>
        <w:ind w:right="720" w:firstLine="0"/>
        <w:rPr>
          <w:rFonts w:ascii="Arial" w:hAnsi="Arial" w:cs="Arial"/>
          <w:sz w:val="24"/>
          <w:szCs w:val="24"/>
        </w:rPr>
      </w:pPr>
      <w:r w:rsidRPr="00352C1F">
        <w:rPr>
          <w:rFonts w:ascii="Arial" w:hAnsi="Arial" w:cs="Arial"/>
          <w:sz w:val="24"/>
          <w:szCs w:val="24"/>
        </w:rPr>
        <w:t>Establish and maintain a productive consultative relationship with people who can influence a client’s career.</w:t>
      </w:r>
    </w:p>
    <w:p w14:paraId="797B2226" w14:textId="77777777" w:rsidR="00677C45" w:rsidRPr="00352C1F" w:rsidRDefault="00677C45" w:rsidP="00352C1F">
      <w:pPr>
        <w:pStyle w:val="PlainText"/>
        <w:tabs>
          <w:tab w:val="left" w:pos="720"/>
        </w:tabs>
        <w:ind w:left="360" w:right="720"/>
        <w:rPr>
          <w:rFonts w:ascii="Arial" w:hAnsi="Arial" w:cs="Arial"/>
          <w:sz w:val="24"/>
          <w:szCs w:val="24"/>
        </w:rPr>
      </w:pPr>
    </w:p>
    <w:p w14:paraId="2CAA28A4" w14:textId="192D90DC" w:rsidR="005110CD" w:rsidRDefault="009B55EF" w:rsidP="00352C1F">
      <w:pPr>
        <w:pStyle w:val="PlainText"/>
        <w:numPr>
          <w:ilvl w:val="0"/>
          <w:numId w:val="2"/>
        </w:numPr>
        <w:tabs>
          <w:tab w:val="left" w:pos="720"/>
        </w:tabs>
        <w:ind w:right="720" w:firstLine="0"/>
        <w:rPr>
          <w:rFonts w:ascii="Arial" w:hAnsi="Arial" w:cs="Arial"/>
          <w:sz w:val="24"/>
          <w:szCs w:val="24"/>
        </w:rPr>
      </w:pPr>
      <w:r>
        <w:rPr>
          <w:rFonts w:ascii="Arial" w:hAnsi="Arial" w:cs="Arial"/>
          <w:sz w:val="24"/>
          <w:szCs w:val="24"/>
        </w:rPr>
        <w:t xml:space="preserve">Exhibits awareness </w:t>
      </w:r>
      <w:r w:rsidR="00650772">
        <w:rPr>
          <w:rFonts w:ascii="Arial" w:hAnsi="Arial" w:cs="Arial"/>
          <w:sz w:val="24"/>
          <w:szCs w:val="24"/>
        </w:rPr>
        <w:t>and understanding about how to best match diverse clients/students with suitably culturally sensitive employers.</w:t>
      </w:r>
    </w:p>
    <w:p w14:paraId="16E5DCC5" w14:textId="77777777" w:rsidR="005110CD" w:rsidRDefault="005110CD" w:rsidP="005110CD">
      <w:pPr>
        <w:pStyle w:val="ListParagraph"/>
        <w:rPr>
          <w:rFonts w:ascii="Arial" w:hAnsi="Arial" w:cs="Arial"/>
          <w:sz w:val="24"/>
          <w:szCs w:val="24"/>
        </w:rPr>
      </w:pPr>
    </w:p>
    <w:p w14:paraId="03DA0EC9" w14:textId="29B555D2" w:rsidR="00677C45" w:rsidRPr="00352C1F" w:rsidRDefault="00677C45" w:rsidP="00352C1F">
      <w:pPr>
        <w:pStyle w:val="PlainText"/>
        <w:numPr>
          <w:ilvl w:val="0"/>
          <w:numId w:val="2"/>
        </w:numPr>
        <w:tabs>
          <w:tab w:val="left" w:pos="720"/>
        </w:tabs>
        <w:ind w:right="720" w:firstLine="0"/>
        <w:rPr>
          <w:rFonts w:ascii="Arial" w:hAnsi="Arial" w:cs="Arial"/>
          <w:sz w:val="24"/>
          <w:szCs w:val="24"/>
        </w:rPr>
      </w:pPr>
      <w:r w:rsidRPr="00352C1F">
        <w:rPr>
          <w:rFonts w:ascii="Arial" w:hAnsi="Arial" w:cs="Arial"/>
          <w:sz w:val="24"/>
          <w:szCs w:val="24"/>
        </w:rPr>
        <w:t xml:space="preserve">Help the </w:t>
      </w:r>
      <w:r w:rsidR="00EC7D97" w:rsidRPr="00352C1F">
        <w:rPr>
          <w:rFonts w:ascii="Arial" w:hAnsi="Arial" w:cs="Arial"/>
          <w:sz w:val="24"/>
          <w:szCs w:val="24"/>
        </w:rPr>
        <w:t>public</w:t>
      </w:r>
      <w:r w:rsidRPr="00352C1F">
        <w:rPr>
          <w:rFonts w:ascii="Arial" w:hAnsi="Arial" w:cs="Arial"/>
          <w:sz w:val="24"/>
          <w:szCs w:val="24"/>
        </w:rPr>
        <w:t xml:space="preserve"> and legislators to understand the importance of career counseling, career development, and life-work planning.</w:t>
      </w:r>
    </w:p>
    <w:p w14:paraId="5F75D59D" w14:textId="77777777" w:rsidR="00677C45" w:rsidRPr="00352C1F" w:rsidRDefault="00677C45" w:rsidP="00352C1F">
      <w:pPr>
        <w:pStyle w:val="PlainText"/>
        <w:tabs>
          <w:tab w:val="left" w:pos="720"/>
        </w:tabs>
        <w:ind w:left="360" w:right="720"/>
        <w:rPr>
          <w:rFonts w:ascii="Arial" w:hAnsi="Arial" w:cs="Arial"/>
          <w:sz w:val="24"/>
          <w:szCs w:val="24"/>
        </w:rPr>
      </w:pPr>
    </w:p>
    <w:p w14:paraId="4690C266" w14:textId="77777777" w:rsidR="00677C45" w:rsidRPr="00352C1F" w:rsidRDefault="00677C45" w:rsidP="00352C1F">
      <w:pPr>
        <w:pStyle w:val="PlainText"/>
        <w:numPr>
          <w:ilvl w:val="0"/>
          <w:numId w:val="2"/>
        </w:numPr>
        <w:tabs>
          <w:tab w:val="left" w:pos="720"/>
        </w:tabs>
        <w:ind w:right="720" w:firstLine="0"/>
        <w:rPr>
          <w:rFonts w:ascii="Arial" w:hAnsi="Arial" w:cs="Arial"/>
          <w:sz w:val="24"/>
          <w:szCs w:val="24"/>
        </w:rPr>
      </w:pPr>
      <w:r w:rsidRPr="00352C1F">
        <w:rPr>
          <w:rFonts w:ascii="Arial" w:hAnsi="Arial" w:cs="Arial"/>
          <w:sz w:val="24"/>
          <w:szCs w:val="24"/>
        </w:rPr>
        <w:t>Impact public policy as it relates to career development and workforce planning.</w:t>
      </w:r>
    </w:p>
    <w:p w14:paraId="3A7E9F24" w14:textId="77777777" w:rsidR="00677C45" w:rsidRPr="00352C1F" w:rsidRDefault="00677C45" w:rsidP="00352C1F">
      <w:pPr>
        <w:pStyle w:val="PlainText"/>
        <w:tabs>
          <w:tab w:val="left" w:pos="720"/>
        </w:tabs>
        <w:ind w:left="360" w:right="720"/>
        <w:rPr>
          <w:rFonts w:ascii="Arial" w:hAnsi="Arial" w:cs="Arial"/>
          <w:sz w:val="24"/>
          <w:szCs w:val="24"/>
        </w:rPr>
      </w:pPr>
    </w:p>
    <w:p w14:paraId="26AC0AFC" w14:textId="77777777" w:rsidR="00677C45" w:rsidRPr="00352C1F" w:rsidRDefault="00677C45" w:rsidP="00352C1F">
      <w:pPr>
        <w:pStyle w:val="PlainText"/>
        <w:numPr>
          <w:ilvl w:val="0"/>
          <w:numId w:val="2"/>
        </w:numPr>
        <w:tabs>
          <w:tab w:val="left" w:pos="720"/>
        </w:tabs>
        <w:ind w:right="720" w:firstLine="0"/>
        <w:rPr>
          <w:rFonts w:ascii="Arial" w:hAnsi="Arial" w:cs="Arial"/>
          <w:sz w:val="24"/>
          <w:szCs w:val="24"/>
        </w:rPr>
      </w:pPr>
      <w:r w:rsidRPr="00352C1F">
        <w:rPr>
          <w:rFonts w:ascii="Arial" w:hAnsi="Arial" w:cs="Arial"/>
          <w:sz w:val="24"/>
          <w:szCs w:val="24"/>
        </w:rPr>
        <w:t>Analyze future organizational needs and current level of employee skills and develop performance improvement training.</w:t>
      </w:r>
    </w:p>
    <w:p w14:paraId="312E3665" w14:textId="77777777" w:rsidR="00677C45" w:rsidRPr="00352C1F" w:rsidRDefault="00677C45" w:rsidP="00352C1F">
      <w:pPr>
        <w:pStyle w:val="PlainText"/>
        <w:tabs>
          <w:tab w:val="left" w:pos="720"/>
        </w:tabs>
        <w:ind w:left="360" w:right="720"/>
        <w:rPr>
          <w:rFonts w:ascii="Arial" w:hAnsi="Arial" w:cs="Arial"/>
          <w:sz w:val="24"/>
          <w:szCs w:val="24"/>
        </w:rPr>
      </w:pPr>
    </w:p>
    <w:p w14:paraId="54E99A28" w14:textId="77777777" w:rsidR="00677C45" w:rsidRPr="00352C1F" w:rsidRDefault="00677C45" w:rsidP="00352C1F">
      <w:pPr>
        <w:pStyle w:val="PlainText"/>
        <w:numPr>
          <w:ilvl w:val="0"/>
          <w:numId w:val="2"/>
        </w:numPr>
        <w:tabs>
          <w:tab w:val="left" w:pos="720"/>
        </w:tabs>
        <w:ind w:right="720" w:firstLine="0"/>
        <w:rPr>
          <w:rFonts w:ascii="Arial" w:hAnsi="Arial" w:cs="Arial"/>
          <w:sz w:val="24"/>
          <w:szCs w:val="24"/>
        </w:rPr>
      </w:pPr>
      <w:r w:rsidRPr="00352C1F">
        <w:rPr>
          <w:rFonts w:ascii="Arial" w:hAnsi="Arial" w:cs="Arial"/>
          <w:sz w:val="24"/>
          <w:szCs w:val="24"/>
        </w:rPr>
        <w:t>Mentor and coach employees.</w:t>
      </w:r>
    </w:p>
    <w:p w14:paraId="20CBC5BA" w14:textId="77777777" w:rsidR="00677C45" w:rsidRPr="00352C1F" w:rsidRDefault="00677C45">
      <w:pPr>
        <w:pStyle w:val="PlainText"/>
        <w:rPr>
          <w:rFonts w:ascii="Arial" w:hAnsi="Arial" w:cs="Arial"/>
          <w:b/>
          <w:sz w:val="24"/>
          <w:szCs w:val="24"/>
        </w:rPr>
      </w:pPr>
    </w:p>
    <w:p w14:paraId="125B93AA" w14:textId="77777777" w:rsidR="00677C45" w:rsidRPr="00352C1F" w:rsidRDefault="00677C45">
      <w:pPr>
        <w:pStyle w:val="PlainText"/>
        <w:rPr>
          <w:rFonts w:ascii="Arial" w:hAnsi="Arial" w:cs="Arial"/>
          <w:b/>
          <w:sz w:val="24"/>
          <w:szCs w:val="24"/>
        </w:rPr>
      </w:pPr>
    </w:p>
    <w:p w14:paraId="5E3C9FD9" w14:textId="77777777" w:rsidR="00677C45" w:rsidRPr="00352C1F" w:rsidRDefault="00677C45">
      <w:pPr>
        <w:pStyle w:val="PlainText"/>
        <w:rPr>
          <w:rFonts w:ascii="Arial" w:hAnsi="Arial" w:cs="Arial"/>
          <w:b/>
          <w:sz w:val="24"/>
          <w:szCs w:val="24"/>
        </w:rPr>
      </w:pPr>
      <w:r w:rsidRPr="00352C1F">
        <w:rPr>
          <w:rFonts w:ascii="Arial" w:hAnsi="Arial" w:cs="Arial"/>
          <w:b/>
          <w:sz w:val="24"/>
          <w:szCs w:val="24"/>
        </w:rPr>
        <w:t>Supervision</w:t>
      </w:r>
    </w:p>
    <w:p w14:paraId="56CD1F6C" w14:textId="77777777" w:rsidR="00677C45" w:rsidRPr="00352C1F" w:rsidRDefault="00677C45">
      <w:pPr>
        <w:pStyle w:val="PlainText"/>
        <w:rPr>
          <w:rFonts w:ascii="Arial" w:hAnsi="Arial" w:cs="Arial"/>
          <w:sz w:val="24"/>
          <w:szCs w:val="24"/>
        </w:rPr>
      </w:pPr>
    </w:p>
    <w:p w14:paraId="163B590A" w14:textId="6FDF4241" w:rsidR="00677C45" w:rsidRPr="00352C1F" w:rsidRDefault="00677C45">
      <w:pPr>
        <w:pStyle w:val="PlainText"/>
        <w:rPr>
          <w:rFonts w:ascii="Arial" w:hAnsi="Arial" w:cs="Arial"/>
          <w:sz w:val="24"/>
          <w:szCs w:val="24"/>
        </w:rPr>
      </w:pPr>
      <w:r w:rsidRPr="00352C1F">
        <w:rPr>
          <w:rFonts w:ascii="Arial" w:hAnsi="Arial" w:cs="Arial"/>
          <w:sz w:val="24"/>
          <w:szCs w:val="24"/>
        </w:rPr>
        <w:t xml:space="preserve">Knowledge and skills considered essential in critically evaluating counselor or career development </w:t>
      </w:r>
      <w:r w:rsidR="00F6290C">
        <w:rPr>
          <w:rFonts w:ascii="Arial" w:hAnsi="Arial" w:cs="Arial"/>
          <w:sz w:val="24"/>
          <w:szCs w:val="24"/>
        </w:rPr>
        <w:t xml:space="preserve">service provider </w:t>
      </w:r>
      <w:r w:rsidRPr="00352C1F">
        <w:rPr>
          <w:rFonts w:ascii="Arial" w:hAnsi="Arial" w:cs="Arial"/>
          <w:sz w:val="24"/>
          <w:szCs w:val="24"/>
        </w:rPr>
        <w:t xml:space="preserve">performance, </w:t>
      </w:r>
      <w:r w:rsidR="00EC7D97" w:rsidRPr="00352C1F">
        <w:rPr>
          <w:rFonts w:ascii="Arial" w:hAnsi="Arial" w:cs="Arial"/>
          <w:sz w:val="24"/>
          <w:szCs w:val="24"/>
        </w:rPr>
        <w:t>maintaining,</w:t>
      </w:r>
      <w:r w:rsidRPr="00352C1F">
        <w:rPr>
          <w:rFonts w:ascii="Arial" w:hAnsi="Arial" w:cs="Arial"/>
          <w:sz w:val="24"/>
          <w:szCs w:val="24"/>
        </w:rPr>
        <w:t xml:space="preserve"> and improving professional skills. Demonstration of:</w:t>
      </w:r>
    </w:p>
    <w:p w14:paraId="7DD39033" w14:textId="77777777" w:rsidR="00677C45" w:rsidRPr="00352C1F" w:rsidRDefault="00677C45">
      <w:pPr>
        <w:pStyle w:val="PlainText"/>
        <w:rPr>
          <w:rFonts w:ascii="Arial" w:hAnsi="Arial" w:cs="Arial"/>
          <w:sz w:val="24"/>
          <w:szCs w:val="24"/>
        </w:rPr>
      </w:pPr>
    </w:p>
    <w:p w14:paraId="365CEE78" w14:textId="0B507845" w:rsidR="00F6290C" w:rsidRPr="00714E5C" w:rsidRDefault="00F6290C" w:rsidP="00352C1F">
      <w:pPr>
        <w:pStyle w:val="PlainText"/>
        <w:numPr>
          <w:ilvl w:val="0"/>
          <w:numId w:val="13"/>
        </w:numPr>
        <w:tabs>
          <w:tab w:val="clear" w:pos="360"/>
          <w:tab w:val="num" w:pos="720"/>
        </w:tabs>
        <w:ind w:right="720" w:firstLine="0"/>
        <w:rPr>
          <w:rFonts w:ascii="Arial" w:hAnsi="Arial" w:cs="Arial"/>
          <w:sz w:val="24"/>
          <w:szCs w:val="24"/>
        </w:rPr>
      </w:pPr>
      <w:r>
        <w:rPr>
          <w:rFonts w:ascii="Arial" w:hAnsi="Arial" w:cs="Arial"/>
          <w:sz w:val="24"/>
          <w:szCs w:val="24"/>
        </w:rPr>
        <w:t>Knowledge of evidence-based supervision</w:t>
      </w:r>
      <w:r w:rsidR="00701CFD">
        <w:rPr>
          <w:rFonts w:ascii="Arial" w:hAnsi="Arial" w:cs="Arial"/>
          <w:sz w:val="24"/>
          <w:szCs w:val="24"/>
        </w:rPr>
        <w:t xml:space="preserve"> and</w:t>
      </w:r>
      <w:r w:rsidR="00D320F7">
        <w:rPr>
          <w:rFonts w:ascii="Arial" w:hAnsi="Arial" w:cs="Arial"/>
          <w:sz w:val="24"/>
          <w:szCs w:val="24"/>
        </w:rPr>
        <w:t xml:space="preserve"> educational and training activities for inclusive </w:t>
      </w:r>
      <w:r w:rsidR="00DD6D71">
        <w:rPr>
          <w:rFonts w:ascii="Arial" w:hAnsi="Arial" w:cs="Arial"/>
          <w:sz w:val="24"/>
          <w:szCs w:val="24"/>
        </w:rPr>
        <w:t xml:space="preserve">of both </w:t>
      </w:r>
      <w:r w:rsidR="00701CFD">
        <w:rPr>
          <w:rFonts w:ascii="Arial" w:hAnsi="Arial" w:cs="Arial"/>
          <w:color w:val="000000"/>
          <w:sz w:val="24"/>
          <w:szCs w:val="24"/>
        </w:rPr>
        <w:t>counseling and supervision topics.</w:t>
      </w:r>
    </w:p>
    <w:p w14:paraId="2922B43A" w14:textId="77777777" w:rsidR="00714E5C" w:rsidRDefault="00714E5C" w:rsidP="00714E5C">
      <w:pPr>
        <w:pStyle w:val="PlainText"/>
        <w:ind w:left="360" w:right="720"/>
        <w:rPr>
          <w:rFonts w:ascii="Arial" w:hAnsi="Arial" w:cs="Arial"/>
          <w:sz w:val="24"/>
          <w:szCs w:val="24"/>
        </w:rPr>
      </w:pPr>
    </w:p>
    <w:p w14:paraId="6AFFC333" w14:textId="7B82F798" w:rsidR="00677C45" w:rsidRPr="00714E5C" w:rsidRDefault="00677C45" w:rsidP="00352C1F">
      <w:pPr>
        <w:pStyle w:val="PlainText"/>
        <w:numPr>
          <w:ilvl w:val="0"/>
          <w:numId w:val="13"/>
        </w:numPr>
        <w:tabs>
          <w:tab w:val="clear" w:pos="360"/>
          <w:tab w:val="num" w:pos="720"/>
        </w:tabs>
        <w:ind w:right="720" w:firstLine="0"/>
        <w:rPr>
          <w:rFonts w:ascii="Arial" w:hAnsi="Arial" w:cs="Arial"/>
          <w:sz w:val="24"/>
          <w:szCs w:val="24"/>
        </w:rPr>
      </w:pPr>
      <w:r w:rsidRPr="00714E5C">
        <w:rPr>
          <w:rFonts w:ascii="Arial" w:hAnsi="Arial" w:cs="Arial"/>
          <w:sz w:val="24"/>
          <w:szCs w:val="24"/>
        </w:rPr>
        <w:t xml:space="preserve">Ability to recognize </w:t>
      </w:r>
      <w:r w:rsidR="00714E5C" w:rsidRPr="00714E5C">
        <w:rPr>
          <w:rFonts w:ascii="Arial" w:hAnsi="Arial" w:cs="Arial"/>
          <w:color w:val="000000"/>
          <w:sz w:val="24"/>
          <w:szCs w:val="24"/>
        </w:rPr>
        <w:t>personal cultural biases and personal values and seeks professional consultative assistance as necessary.</w:t>
      </w:r>
      <w:r w:rsidR="00714E5C" w:rsidRPr="00714E5C">
        <w:rPr>
          <w:rFonts w:ascii="Arial" w:hAnsi="Arial" w:cs="Arial"/>
          <w:color w:val="000000"/>
          <w:sz w:val="24"/>
          <w:szCs w:val="24"/>
        </w:rPr>
        <w:br/>
      </w:r>
    </w:p>
    <w:p w14:paraId="4FB16157" w14:textId="2FF695A7" w:rsidR="00677C45" w:rsidRPr="00454122" w:rsidRDefault="00677C45" w:rsidP="00352C1F">
      <w:pPr>
        <w:pStyle w:val="PlainText"/>
        <w:numPr>
          <w:ilvl w:val="0"/>
          <w:numId w:val="13"/>
        </w:numPr>
        <w:tabs>
          <w:tab w:val="clear" w:pos="360"/>
          <w:tab w:val="num" w:pos="720"/>
        </w:tabs>
        <w:ind w:right="720" w:firstLine="0"/>
        <w:rPr>
          <w:rFonts w:ascii="Arial" w:hAnsi="Arial" w:cs="Arial"/>
          <w:sz w:val="24"/>
          <w:szCs w:val="24"/>
        </w:rPr>
      </w:pPr>
      <w:r w:rsidRPr="00454122">
        <w:rPr>
          <w:rFonts w:ascii="Arial" w:hAnsi="Arial" w:cs="Arial"/>
          <w:sz w:val="24"/>
          <w:szCs w:val="24"/>
        </w:rPr>
        <w:t xml:space="preserve">Ability to </w:t>
      </w:r>
      <w:r w:rsidR="00977586" w:rsidRPr="00454122">
        <w:rPr>
          <w:rFonts w:ascii="Arial" w:hAnsi="Arial" w:cs="Arial"/>
          <w:sz w:val="24"/>
          <w:szCs w:val="24"/>
        </w:rPr>
        <w:t xml:space="preserve">infuse multicultural/diversity contexts into </w:t>
      </w:r>
      <w:r w:rsidR="00454122">
        <w:rPr>
          <w:rFonts w:ascii="Arial" w:hAnsi="Arial" w:cs="Arial"/>
          <w:sz w:val="24"/>
          <w:szCs w:val="24"/>
        </w:rPr>
        <w:t xml:space="preserve">personal </w:t>
      </w:r>
      <w:r w:rsidR="00977586" w:rsidRPr="00454122">
        <w:rPr>
          <w:rFonts w:ascii="Arial" w:hAnsi="Arial" w:cs="Arial"/>
          <w:sz w:val="24"/>
          <w:szCs w:val="24"/>
        </w:rPr>
        <w:t xml:space="preserve">training and supervision practices, makes supervisees aware of the ethical standards and responsibilities of the profession, and trains supervisees to develop relevant multicultural knowledge and skills. </w:t>
      </w:r>
      <w:r w:rsidR="00454122">
        <w:rPr>
          <w:rFonts w:ascii="Arial" w:hAnsi="Arial" w:cs="Arial"/>
          <w:sz w:val="24"/>
          <w:szCs w:val="24"/>
        </w:rPr>
        <w:br/>
      </w:r>
    </w:p>
    <w:p w14:paraId="62F0210B" w14:textId="77777777" w:rsidR="00677C45" w:rsidRPr="00352C1F" w:rsidRDefault="00677C45" w:rsidP="00352C1F">
      <w:pPr>
        <w:pStyle w:val="PlainText"/>
        <w:numPr>
          <w:ilvl w:val="0"/>
          <w:numId w:val="13"/>
        </w:numPr>
        <w:tabs>
          <w:tab w:val="clear" w:pos="360"/>
          <w:tab w:val="num" w:pos="720"/>
        </w:tabs>
        <w:ind w:right="720" w:firstLine="0"/>
        <w:rPr>
          <w:rFonts w:ascii="Arial" w:hAnsi="Arial" w:cs="Arial"/>
          <w:sz w:val="24"/>
          <w:szCs w:val="24"/>
        </w:rPr>
      </w:pPr>
      <w:r w:rsidRPr="00352C1F">
        <w:rPr>
          <w:rFonts w:ascii="Arial" w:hAnsi="Arial" w:cs="Arial"/>
          <w:sz w:val="24"/>
          <w:szCs w:val="24"/>
        </w:rPr>
        <w:t>Ability to consult with supervisors and colleagues regarding client and counseling issues and issues related to one’s own professional development as a career counselor.</w:t>
      </w:r>
    </w:p>
    <w:p w14:paraId="3130860D" w14:textId="77777777" w:rsidR="00677C45" w:rsidRPr="00352C1F" w:rsidRDefault="00677C45" w:rsidP="00352C1F">
      <w:pPr>
        <w:pStyle w:val="PlainText"/>
        <w:tabs>
          <w:tab w:val="num" w:pos="720"/>
        </w:tabs>
        <w:ind w:left="360" w:right="720"/>
        <w:rPr>
          <w:rFonts w:ascii="Arial" w:hAnsi="Arial" w:cs="Arial"/>
          <w:sz w:val="24"/>
          <w:szCs w:val="24"/>
        </w:rPr>
      </w:pPr>
    </w:p>
    <w:p w14:paraId="2D937F82" w14:textId="77777777" w:rsidR="00677C45" w:rsidRPr="00352C1F" w:rsidRDefault="00677C45" w:rsidP="00352C1F">
      <w:pPr>
        <w:pStyle w:val="PlainText"/>
        <w:numPr>
          <w:ilvl w:val="0"/>
          <w:numId w:val="13"/>
        </w:numPr>
        <w:tabs>
          <w:tab w:val="clear" w:pos="360"/>
          <w:tab w:val="num" w:pos="720"/>
        </w:tabs>
        <w:ind w:right="720" w:firstLine="0"/>
        <w:rPr>
          <w:rFonts w:ascii="Arial" w:hAnsi="Arial" w:cs="Arial"/>
          <w:sz w:val="24"/>
          <w:szCs w:val="24"/>
        </w:rPr>
      </w:pPr>
      <w:r w:rsidRPr="00352C1F">
        <w:rPr>
          <w:rFonts w:ascii="Arial" w:hAnsi="Arial" w:cs="Arial"/>
          <w:sz w:val="24"/>
          <w:szCs w:val="24"/>
        </w:rPr>
        <w:t>Knowledge of supervision models and theories.</w:t>
      </w:r>
    </w:p>
    <w:p w14:paraId="0E8F6F74" w14:textId="77777777" w:rsidR="00677C45" w:rsidRPr="00352C1F" w:rsidRDefault="00677C45" w:rsidP="00352C1F">
      <w:pPr>
        <w:pStyle w:val="PlainText"/>
        <w:tabs>
          <w:tab w:val="num" w:pos="720"/>
        </w:tabs>
        <w:ind w:left="360" w:right="720"/>
        <w:rPr>
          <w:rFonts w:ascii="Arial" w:hAnsi="Arial" w:cs="Arial"/>
          <w:sz w:val="24"/>
          <w:szCs w:val="24"/>
        </w:rPr>
      </w:pPr>
    </w:p>
    <w:p w14:paraId="2FB364B9" w14:textId="57743607" w:rsidR="00677C45" w:rsidRPr="00352C1F" w:rsidRDefault="00677C45" w:rsidP="00352C1F">
      <w:pPr>
        <w:pStyle w:val="PlainText"/>
        <w:numPr>
          <w:ilvl w:val="0"/>
          <w:numId w:val="13"/>
        </w:numPr>
        <w:tabs>
          <w:tab w:val="clear" w:pos="360"/>
          <w:tab w:val="num" w:pos="720"/>
        </w:tabs>
        <w:ind w:right="720" w:firstLine="0"/>
        <w:rPr>
          <w:rFonts w:ascii="Arial" w:hAnsi="Arial" w:cs="Arial"/>
          <w:sz w:val="24"/>
          <w:szCs w:val="24"/>
        </w:rPr>
      </w:pPr>
      <w:r w:rsidRPr="00352C1F">
        <w:rPr>
          <w:rFonts w:ascii="Arial" w:hAnsi="Arial" w:cs="Arial"/>
          <w:sz w:val="24"/>
          <w:szCs w:val="24"/>
        </w:rPr>
        <w:t xml:space="preserve">Ability to provide effective supervision to career counselors and career development </w:t>
      </w:r>
      <w:r w:rsidR="00C1189B">
        <w:rPr>
          <w:rFonts w:ascii="Arial" w:hAnsi="Arial" w:cs="Arial"/>
          <w:sz w:val="24"/>
          <w:szCs w:val="24"/>
        </w:rPr>
        <w:t>service providers</w:t>
      </w:r>
      <w:r w:rsidRPr="00352C1F">
        <w:rPr>
          <w:rFonts w:ascii="Arial" w:hAnsi="Arial" w:cs="Arial"/>
          <w:sz w:val="24"/>
          <w:szCs w:val="24"/>
        </w:rPr>
        <w:t xml:space="preserve"> at different levels of experience.</w:t>
      </w:r>
    </w:p>
    <w:p w14:paraId="102BCDCC" w14:textId="77777777" w:rsidR="00677C45" w:rsidRPr="00352C1F" w:rsidRDefault="00677C45" w:rsidP="00352C1F">
      <w:pPr>
        <w:pStyle w:val="PlainText"/>
        <w:tabs>
          <w:tab w:val="num" w:pos="720"/>
        </w:tabs>
        <w:ind w:left="360" w:right="720"/>
        <w:rPr>
          <w:rFonts w:ascii="Arial" w:hAnsi="Arial" w:cs="Arial"/>
          <w:sz w:val="24"/>
          <w:szCs w:val="24"/>
        </w:rPr>
      </w:pPr>
    </w:p>
    <w:p w14:paraId="7B82D49C" w14:textId="3140E10D" w:rsidR="00677C45" w:rsidRPr="00352C1F" w:rsidRDefault="00677C45" w:rsidP="00352C1F">
      <w:pPr>
        <w:pStyle w:val="PlainText"/>
        <w:numPr>
          <w:ilvl w:val="0"/>
          <w:numId w:val="13"/>
        </w:numPr>
        <w:tabs>
          <w:tab w:val="clear" w:pos="360"/>
          <w:tab w:val="num" w:pos="720"/>
        </w:tabs>
        <w:ind w:right="720" w:firstLine="0"/>
        <w:rPr>
          <w:rFonts w:ascii="Arial" w:hAnsi="Arial" w:cs="Arial"/>
          <w:sz w:val="24"/>
          <w:szCs w:val="24"/>
        </w:rPr>
      </w:pPr>
      <w:r w:rsidRPr="00352C1F">
        <w:rPr>
          <w:rFonts w:ascii="Arial" w:hAnsi="Arial" w:cs="Arial"/>
          <w:sz w:val="24"/>
          <w:szCs w:val="24"/>
        </w:rPr>
        <w:t xml:space="preserve">Ability to provide effective supervision to career development </w:t>
      </w:r>
      <w:r w:rsidR="00C1189B">
        <w:rPr>
          <w:rFonts w:ascii="Arial" w:hAnsi="Arial" w:cs="Arial"/>
          <w:sz w:val="24"/>
          <w:szCs w:val="24"/>
        </w:rPr>
        <w:t>service providers</w:t>
      </w:r>
      <w:r w:rsidRPr="00352C1F">
        <w:rPr>
          <w:rFonts w:ascii="Arial" w:hAnsi="Arial" w:cs="Arial"/>
          <w:sz w:val="24"/>
          <w:szCs w:val="24"/>
        </w:rPr>
        <w:t xml:space="preserve"> at different levels of experience by:</w:t>
      </w:r>
    </w:p>
    <w:p w14:paraId="65236C24" w14:textId="77777777" w:rsidR="00677C45" w:rsidRPr="00352C1F" w:rsidRDefault="00677C45">
      <w:pPr>
        <w:pStyle w:val="PlainText"/>
        <w:ind w:left="720" w:right="1440"/>
        <w:rPr>
          <w:rFonts w:ascii="Arial" w:hAnsi="Arial" w:cs="Arial"/>
          <w:sz w:val="24"/>
          <w:szCs w:val="24"/>
        </w:rPr>
      </w:pPr>
    </w:p>
    <w:p w14:paraId="1AF88A81" w14:textId="77777777" w:rsidR="00677C45" w:rsidRPr="00352C1F" w:rsidRDefault="00677C45">
      <w:pPr>
        <w:pStyle w:val="PlainText"/>
        <w:numPr>
          <w:ilvl w:val="0"/>
          <w:numId w:val="1"/>
        </w:numPr>
        <w:ind w:left="1080" w:right="1440" w:hanging="360"/>
        <w:rPr>
          <w:rFonts w:ascii="Arial" w:hAnsi="Arial" w:cs="Arial"/>
          <w:sz w:val="24"/>
          <w:szCs w:val="24"/>
        </w:rPr>
      </w:pPr>
      <w:r w:rsidRPr="00352C1F">
        <w:rPr>
          <w:rFonts w:ascii="Arial" w:hAnsi="Arial" w:cs="Arial"/>
          <w:sz w:val="24"/>
          <w:szCs w:val="24"/>
        </w:rPr>
        <w:t>knowledge of their roles, competencies, and ethical standards</w:t>
      </w:r>
    </w:p>
    <w:p w14:paraId="4BE64025" w14:textId="77777777" w:rsidR="00677C45" w:rsidRPr="00352C1F" w:rsidRDefault="00677C45">
      <w:pPr>
        <w:pStyle w:val="PlainText"/>
        <w:ind w:left="720" w:right="1440"/>
        <w:rPr>
          <w:rFonts w:ascii="Arial" w:hAnsi="Arial" w:cs="Arial"/>
          <w:sz w:val="24"/>
          <w:szCs w:val="24"/>
        </w:rPr>
      </w:pPr>
    </w:p>
    <w:p w14:paraId="5B3797A4" w14:textId="316A2753" w:rsidR="00677C45" w:rsidRPr="00352C1F" w:rsidRDefault="00677C45">
      <w:pPr>
        <w:pStyle w:val="PlainText"/>
        <w:numPr>
          <w:ilvl w:val="0"/>
          <w:numId w:val="1"/>
        </w:numPr>
        <w:ind w:left="1080" w:right="1440" w:hanging="360"/>
        <w:rPr>
          <w:rFonts w:ascii="Arial" w:hAnsi="Arial" w:cs="Arial"/>
          <w:sz w:val="24"/>
          <w:szCs w:val="24"/>
        </w:rPr>
      </w:pPr>
      <w:r w:rsidRPr="00352C1F">
        <w:rPr>
          <w:rFonts w:ascii="Arial" w:hAnsi="Arial" w:cs="Arial"/>
          <w:sz w:val="24"/>
          <w:szCs w:val="24"/>
        </w:rPr>
        <w:t>determining their competence in each of the areas included in their certification</w:t>
      </w:r>
      <w:r w:rsidR="0035487D">
        <w:rPr>
          <w:rFonts w:ascii="Arial" w:hAnsi="Arial" w:cs="Arial"/>
          <w:sz w:val="24"/>
          <w:szCs w:val="24"/>
        </w:rPr>
        <w:t xml:space="preserve"> and credentialing.</w:t>
      </w:r>
    </w:p>
    <w:p w14:paraId="7EC1645D" w14:textId="77777777" w:rsidR="00677C45" w:rsidRPr="00352C1F" w:rsidRDefault="00677C45">
      <w:pPr>
        <w:pStyle w:val="PlainText"/>
        <w:ind w:right="1440"/>
        <w:rPr>
          <w:rFonts w:ascii="Arial" w:hAnsi="Arial" w:cs="Arial"/>
          <w:sz w:val="24"/>
          <w:szCs w:val="24"/>
        </w:rPr>
      </w:pPr>
    </w:p>
    <w:p w14:paraId="5C34324E" w14:textId="77777777" w:rsidR="00677C45" w:rsidRPr="00352C1F" w:rsidRDefault="00677C45">
      <w:pPr>
        <w:pStyle w:val="PlainText"/>
        <w:numPr>
          <w:ilvl w:val="0"/>
          <w:numId w:val="1"/>
        </w:numPr>
        <w:ind w:left="1080" w:right="1440" w:hanging="360"/>
        <w:rPr>
          <w:rFonts w:ascii="Arial" w:hAnsi="Arial" w:cs="Arial"/>
          <w:sz w:val="24"/>
          <w:szCs w:val="24"/>
        </w:rPr>
      </w:pPr>
      <w:r w:rsidRPr="00352C1F">
        <w:rPr>
          <w:rFonts w:ascii="Arial" w:hAnsi="Arial" w:cs="Arial"/>
          <w:sz w:val="24"/>
          <w:szCs w:val="24"/>
        </w:rPr>
        <w:t>further training them in competencies, including interpretation of assessment instruments</w:t>
      </w:r>
    </w:p>
    <w:p w14:paraId="597AB12D" w14:textId="77777777" w:rsidR="00677C45" w:rsidRPr="00352C1F" w:rsidRDefault="00677C45">
      <w:pPr>
        <w:pStyle w:val="PlainText"/>
        <w:ind w:right="1440"/>
        <w:rPr>
          <w:rFonts w:ascii="Arial" w:hAnsi="Arial" w:cs="Arial"/>
          <w:sz w:val="24"/>
          <w:szCs w:val="24"/>
        </w:rPr>
      </w:pPr>
    </w:p>
    <w:p w14:paraId="52EBF931" w14:textId="77777777" w:rsidR="00677C45" w:rsidRPr="00352C1F" w:rsidRDefault="00677C45">
      <w:pPr>
        <w:pStyle w:val="PlainText"/>
        <w:numPr>
          <w:ilvl w:val="0"/>
          <w:numId w:val="1"/>
        </w:numPr>
        <w:ind w:left="1080" w:right="1440" w:hanging="360"/>
        <w:rPr>
          <w:rFonts w:ascii="Arial" w:hAnsi="Arial" w:cs="Arial"/>
          <w:sz w:val="24"/>
          <w:szCs w:val="24"/>
        </w:rPr>
      </w:pPr>
      <w:r w:rsidRPr="00352C1F">
        <w:rPr>
          <w:rFonts w:ascii="Arial" w:hAnsi="Arial" w:cs="Arial"/>
          <w:sz w:val="24"/>
          <w:szCs w:val="24"/>
        </w:rPr>
        <w:lastRenderedPageBreak/>
        <w:t>monitoring and mentoring their activities in support of the professional career counselor; and scheduling regular consultations for the purpose of reviewing their activities</w:t>
      </w:r>
    </w:p>
    <w:p w14:paraId="41C3B194" w14:textId="77777777" w:rsidR="00677C45" w:rsidRPr="00352C1F" w:rsidRDefault="00677C45">
      <w:pPr>
        <w:pStyle w:val="PlainText"/>
        <w:rPr>
          <w:rFonts w:ascii="Arial" w:hAnsi="Arial" w:cs="Arial"/>
          <w:b/>
          <w:sz w:val="24"/>
          <w:szCs w:val="24"/>
        </w:rPr>
      </w:pPr>
    </w:p>
    <w:p w14:paraId="36FA11FB" w14:textId="77777777" w:rsidR="00DB7091" w:rsidRDefault="00DB7091">
      <w:pPr>
        <w:pStyle w:val="PlainText"/>
        <w:rPr>
          <w:rFonts w:ascii="Arial" w:hAnsi="Arial" w:cs="Arial"/>
          <w:b/>
          <w:sz w:val="24"/>
          <w:szCs w:val="24"/>
        </w:rPr>
      </w:pPr>
    </w:p>
    <w:p w14:paraId="0B80605F" w14:textId="2C1B8640" w:rsidR="00677C45" w:rsidRPr="00352C1F" w:rsidRDefault="00677C45">
      <w:pPr>
        <w:pStyle w:val="PlainText"/>
        <w:rPr>
          <w:rFonts w:ascii="Arial" w:hAnsi="Arial" w:cs="Arial"/>
          <w:b/>
          <w:sz w:val="24"/>
          <w:szCs w:val="24"/>
        </w:rPr>
      </w:pPr>
      <w:r w:rsidRPr="00352C1F">
        <w:rPr>
          <w:rFonts w:ascii="Arial" w:hAnsi="Arial" w:cs="Arial"/>
          <w:b/>
          <w:sz w:val="24"/>
          <w:szCs w:val="24"/>
        </w:rPr>
        <w:t>Ethical/Legal Issues</w:t>
      </w:r>
    </w:p>
    <w:p w14:paraId="56FDDBAD" w14:textId="77777777" w:rsidR="00677C45" w:rsidRPr="00352C1F" w:rsidRDefault="00677C45">
      <w:pPr>
        <w:pStyle w:val="PlainText"/>
        <w:rPr>
          <w:rFonts w:ascii="Arial" w:hAnsi="Arial" w:cs="Arial"/>
          <w:sz w:val="24"/>
          <w:szCs w:val="24"/>
        </w:rPr>
      </w:pPr>
    </w:p>
    <w:p w14:paraId="63E15A68" w14:textId="47A3E053" w:rsidR="00677C45" w:rsidRPr="00352C1F" w:rsidRDefault="00677C45">
      <w:pPr>
        <w:pStyle w:val="PlainText"/>
        <w:rPr>
          <w:rFonts w:ascii="Arial" w:hAnsi="Arial" w:cs="Arial"/>
          <w:sz w:val="24"/>
          <w:szCs w:val="24"/>
        </w:rPr>
      </w:pPr>
      <w:r w:rsidRPr="00352C1F">
        <w:rPr>
          <w:rFonts w:ascii="Arial" w:hAnsi="Arial" w:cs="Arial"/>
          <w:sz w:val="24"/>
          <w:szCs w:val="24"/>
        </w:rPr>
        <w:t>Information base and knowledge essential for the ethical and legal practice of career counseling. Demonstration of knowledge of:</w:t>
      </w:r>
    </w:p>
    <w:p w14:paraId="57562A76" w14:textId="77777777" w:rsidR="00677C45" w:rsidRPr="00352C1F" w:rsidRDefault="00677C45">
      <w:pPr>
        <w:pStyle w:val="PlainText"/>
        <w:rPr>
          <w:rFonts w:ascii="Arial" w:hAnsi="Arial" w:cs="Arial"/>
          <w:sz w:val="24"/>
          <w:szCs w:val="24"/>
        </w:rPr>
      </w:pPr>
    </w:p>
    <w:p w14:paraId="1FA7D32D" w14:textId="32CA2AC3" w:rsidR="00677C45" w:rsidRPr="00352C1F" w:rsidRDefault="00677C45" w:rsidP="00352C1F">
      <w:pPr>
        <w:pStyle w:val="PlainText"/>
        <w:numPr>
          <w:ilvl w:val="0"/>
          <w:numId w:val="10"/>
        </w:numPr>
        <w:tabs>
          <w:tab w:val="left" w:pos="720"/>
        </w:tabs>
        <w:ind w:right="720" w:firstLine="0"/>
        <w:rPr>
          <w:rFonts w:ascii="Arial" w:hAnsi="Arial" w:cs="Arial"/>
          <w:sz w:val="24"/>
          <w:szCs w:val="24"/>
        </w:rPr>
      </w:pPr>
      <w:r w:rsidRPr="00352C1F">
        <w:rPr>
          <w:rFonts w:ascii="Arial" w:hAnsi="Arial" w:cs="Arial"/>
          <w:sz w:val="24"/>
          <w:szCs w:val="24"/>
        </w:rPr>
        <w:t>Adherence to ethical codes and standards relevant to the profession of career counseling (</w:t>
      </w:r>
      <w:r w:rsidR="00DB7091" w:rsidRPr="00352C1F">
        <w:rPr>
          <w:rFonts w:ascii="Arial" w:hAnsi="Arial" w:cs="Arial"/>
          <w:sz w:val="24"/>
          <w:szCs w:val="24"/>
        </w:rPr>
        <w:t>e.g.,</w:t>
      </w:r>
      <w:r w:rsidRPr="00352C1F">
        <w:rPr>
          <w:rFonts w:ascii="Arial" w:hAnsi="Arial" w:cs="Arial"/>
          <w:sz w:val="24"/>
          <w:szCs w:val="24"/>
        </w:rPr>
        <w:t xml:space="preserve"> NBCC, NCDA, and ACA).</w:t>
      </w:r>
    </w:p>
    <w:p w14:paraId="045D24D1" w14:textId="77777777" w:rsidR="00677C45" w:rsidRPr="00352C1F" w:rsidRDefault="00677C45" w:rsidP="00352C1F">
      <w:pPr>
        <w:pStyle w:val="PlainText"/>
        <w:tabs>
          <w:tab w:val="left" w:pos="720"/>
        </w:tabs>
        <w:ind w:left="360" w:right="720" w:hanging="360"/>
        <w:rPr>
          <w:rFonts w:ascii="Arial" w:hAnsi="Arial" w:cs="Arial"/>
          <w:sz w:val="24"/>
          <w:szCs w:val="24"/>
        </w:rPr>
      </w:pPr>
    </w:p>
    <w:p w14:paraId="045A13A3" w14:textId="1739A0B0" w:rsidR="00677C45" w:rsidRPr="00352C1F" w:rsidRDefault="00677C45" w:rsidP="00352C1F">
      <w:pPr>
        <w:pStyle w:val="PlainText"/>
        <w:numPr>
          <w:ilvl w:val="0"/>
          <w:numId w:val="10"/>
        </w:numPr>
        <w:tabs>
          <w:tab w:val="left" w:pos="720"/>
        </w:tabs>
        <w:ind w:right="720" w:firstLine="0"/>
        <w:rPr>
          <w:rFonts w:ascii="Arial" w:hAnsi="Arial" w:cs="Arial"/>
          <w:sz w:val="24"/>
          <w:szCs w:val="24"/>
        </w:rPr>
      </w:pPr>
      <w:r w:rsidRPr="00352C1F">
        <w:rPr>
          <w:rFonts w:ascii="Arial" w:hAnsi="Arial" w:cs="Arial"/>
          <w:sz w:val="24"/>
          <w:szCs w:val="24"/>
        </w:rPr>
        <w:t xml:space="preserve">Current </w:t>
      </w:r>
      <w:r w:rsidR="00D15D55">
        <w:rPr>
          <w:rFonts w:ascii="Arial" w:hAnsi="Arial" w:cs="Arial"/>
          <w:sz w:val="24"/>
          <w:szCs w:val="24"/>
        </w:rPr>
        <w:t>multicultural and diversity issues and research and applies new knowledge as required.</w:t>
      </w:r>
    </w:p>
    <w:p w14:paraId="33ACFD91" w14:textId="77777777" w:rsidR="00677C45" w:rsidRPr="00352C1F" w:rsidRDefault="00677C45" w:rsidP="00352C1F">
      <w:pPr>
        <w:pStyle w:val="PlainText"/>
        <w:tabs>
          <w:tab w:val="left" w:pos="720"/>
        </w:tabs>
        <w:ind w:left="360" w:right="720" w:hanging="360"/>
        <w:rPr>
          <w:rFonts w:ascii="Arial" w:hAnsi="Arial" w:cs="Arial"/>
          <w:sz w:val="24"/>
          <w:szCs w:val="24"/>
        </w:rPr>
      </w:pPr>
    </w:p>
    <w:p w14:paraId="68BC50EE" w14:textId="4B391453" w:rsidR="00002FA3" w:rsidRDefault="00002FA3" w:rsidP="00352C1F">
      <w:pPr>
        <w:pStyle w:val="PlainText"/>
        <w:numPr>
          <w:ilvl w:val="0"/>
          <w:numId w:val="10"/>
        </w:numPr>
        <w:tabs>
          <w:tab w:val="left" w:pos="720"/>
        </w:tabs>
        <w:ind w:right="720" w:firstLine="0"/>
        <w:rPr>
          <w:rFonts w:ascii="Arial" w:hAnsi="Arial" w:cs="Arial"/>
          <w:sz w:val="24"/>
          <w:szCs w:val="24"/>
        </w:rPr>
      </w:pPr>
      <w:r>
        <w:rPr>
          <w:rFonts w:ascii="Arial" w:hAnsi="Arial" w:cs="Arial"/>
          <w:sz w:val="24"/>
          <w:szCs w:val="24"/>
        </w:rPr>
        <w:t xml:space="preserve">Knowledge and experience of multicultural ethical and legal issues within a professional framework to enhance the functioning of </w:t>
      </w:r>
      <w:r w:rsidR="00785079">
        <w:rPr>
          <w:rFonts w:ascii="Arial" w:hAnsi="Arial" w:cs="Arial"/>
          <w:sz w:val="24"/>
          <w:szCs w:val="24"/>
        </w:rPr>
        <w:t>the</w:t>
      </w:r>
      <w:r>
        <w:rPr>
          <w:rFonts w:ascii="Arial" w:hAnsi="Arial" w:cs="Arial"/>
          <w:sz w:val="24"/>
          <w:szCs w:val="24"/>
        </w:rPr>
        <w:t xml:space="preserve"> organization and the image of the profession.</w:t>
      </w:r>
    </w:p>
    <w:p w14:paraId="1B79BC50" w14:textId="77777777" w:rsidR="00002FA3" w:rsidRDefault="00002FA3" w:rsidP="00002FA3">
      <w:pPr>
        <w:pStyle w:val="ListParagraph"/>
        <w:rPr>
          <w:rFonts w:ascii="Arial" w:hAnsi="Arial" w:cs="Arial"/>
          <w:sz w:val="24"/>
          <w:szCs w:val="24"/>
        </w:rPr>
      </w:pPr>
    </w:p>
    <w:p w14:paraId="6B6F9356" w14:textId="02E6A475" w:rsidR="00A376B8" w:rsidRDefault="00A376B8" w:rsidP="00352C1F">
      <w:pPr>
        <w:pStyle w:val="PlainText"/>
        <w:numPr>
          <w:ilvl w:val="0"/>
          <w:numId w:val="10"/>
        </w:numPr>
        <w:tabs>
          <w:tab w:val="left" w:pos="720"/>
        </w:tabs>
        <w:ind w:right="720" w:firstLine="0"/>
        <w:rPr>
          <w:rFonts w:ascii="Arial" w:hAnsi="Arial" w:cs="Arial"/>
          <w:sz w:val="24"/>
          <w:szCs w:val="24"/>
        </w:rPr>
      </w:pPr>
      <w:r>
        <w:rPr>
          <w:rFonts w:ascii="Arial" w:hAnsi="Arial" w:cs="Arial"/>
          <w:sz w:val="24"/>
          <w:szCs w:val="24"/>
        </w:rPr>
        <w:t>Utilizes supervision and professional consultations effectively when faced with an ethical or legal issue related to diversity, to ensure high-quality services for every client/student.</w:t>
      </w:r>
    </w:p>
    <w:p w14:paraId="32744979" w14:textId="77777777" w:rsidR="00A376B8" w:rsidRDefault="00A376B8" w:rsidP="00A376B8">
      <w:pPr>
        <w:pStyle w:val="ListParagraph"/>
        <w:rPr>
          <w:rFonts w:ascii="Arial" w:hAnsi="Arial" w:cs="Arial"/>
          <w:sz w:val="24"/>
          <w:szCs w:val="24"/>
        </w:rPr>
      </w:pPr>
    </w:p>
    <w:p w14:paraId="0E88677D" w14:textId="07B1514B" w:rsidR="00677C45" w:rsidRPr="00352C1F" w:rsidRDefault="00A376B8" w:rsidP="00352C1F">
      <w:pPr>
        <w:pStyle w:val="PlainText"/>
        <w:numPr>
          <w:ilvl w:val="0"/>
          <w:numId w:val="10"/>
        </w:numPr>
        <w:tabs>
          <w:tab w:val="left" w:pos="720"/>
        </w:tabs>
        <w:ind w:right="720" w:firstLine="0"/>
        <w:rPr>
          <w:rFonts w:ascii="Arial" w:hAnsi="Arial" w:cs="Arial"/>
          <w:sz w:val="24"/>
          <w:szCs w:val="24"/>
        </w:rPr>
      </w:pPr>
      <w:r>
        <w:rPr>
          <w:rFonts w:ascii="Arial" w:hAnsi="Arial" w:cs="Arial"/>
          <w:sz w:val="24"/>
          <w:szCs w:val="24"/>
        </w:rPr>
        <w:t>Knowledge of s</w:t>
      </w:r>
      <w:r w:rsidR="00677C45" w:rsidRPr="00352C1F">
        <w:rPr>
          <w:rFonts w:ascii="Arial" w:hAnsi="Arial" w:cs="Arial"/>
          <w:sz w:val="24"/>
          <w:szCs w:val="24"/>
        </w:rPr>
        <w:t>tate and federal statutes relating to client confidentiality.</w:t>
      </w:r>
    </w:p>
    <w:p w14:paraId="21F6E8A6" w14:textId="77777777" w:rsidR="00677C45" w:rsidRPr="00352C1F" w:rsidRDefault="00677C45">
      <w:pPr>
        <w:pStyle w:val="PlainText"/>
        <w:rPr>
          <w:rFonts w:ascii="Arial" w:hAnsi="Arial" w:cs="Arial"/>
          <w:b/>
          <w:sz w:val="24"/>
          <w:szCs w:val="24"/>
        </w:rPr>
      </w:pPr>
    </w:p>
    <w:p w14:paraId="1847F1AA" w14:textId="77777777" w:rsidR="00677C45" w:rsidRPr="00352C1F" w:rsidRDefault="00677C45">
      <w:pPr>
        <w:pStyle w:val="PlainText"/>
        <w:rPr>
          <w:rFonts w:ascii="Arial" w:hAnsi="Arial" w:cs="Arial"/>
          <w:b/>
          <w:sz w:val="24"/>
          <w:szCs w:val="24"/>
        </w:rPr>
      </w:pPr>
      <w:r w:rsidRPr="00352C1F">
        <w:rPr>
          <w:rFonts w:ascii="Arial" w:hAnsi="Arial" w:cs="Arial"/>
          <w:b/>
          <w:sz w:val="24"/>
          <w:szCs w:val="24"/>
        </w:rPr>
        <w:t>Research/Evaluation</w:t>
      </w:r>
    </w:p>
    <w:p w14:paraId="1B0EB391" w14:textId="77777777" w:rsidR="00677C45" w:rsidRPr="00352C1F" w:rsidRDefault="00677C45">
      <w:pPr>
        <w:pStyle w:val="PlainText"/>
        <w:rPr>
          <w:rFonts w:ascii="Arial" w:hAnsi="Arial" w:cs="Arial"/>
          <w:sz w:val="24"/>
          <w:szCs w:val="24"/>
        </w:rPr>
      </w:pPr>
    </w:p>
    <w:p w14:paraId="1E0B8CFB" w14:textId="663EEC7C" w:rsidR="00677C45" w:rsidRPr="00352C1F" w:rsidRDefault="00677C45">
      <w:pPr>
        <w:pStyle w:val="PlainText"/>
        <w:rPr>
          <w:rFonts w:ascii="Arial" w:hAnsi="Arial" w:cs="Arial"/>
          <w:sz w:val="24"/>
          <w:szCs w:val="24"/>
        </w:rPr>
      </w:pPr>
      <w:r w:rsidRPr="00352C1F">
        <w:rPr>
          <w:rFonts w:ascii="Arial" w:hAnsi="Arial" w:cs="Arial"/>
          <w:sz w:val="24"/>
          <w:szCs w:val="24"/>
        </w:rPr>
        <w:t>Knowledge and skills considered essential in understanding and conducting research and evaluation in career counseling and development</w:t>
      </w:r>
      <w:r w:rsidR="00A376B8">
        <w:rPr>
          <w:rFonts w:ascii="Arial" w:hAnsi="Arial" w:cs="Arial"/>
          <w:sz w:val="24"/>
          <w:szCs w:val="24"/>
        </w:rPr>
        <w:t>.</w:t>
      </w:r>
      <w:r w:rsidRPr="00352C1F">
        <w:rPr>
          <w:rFonts w:ascii="Arial" w:hAnsi="Arial" w:cs="Arial"/>
          <w:sz w:val="24"/>
          <w:szCs w:val="24"/>
        </w:rPr>
        <w:t xml:space="preserve"> Demonstration of ability to:</w:t>
      </w:r>
    </w:p>
    <w:p w14:paraId="3C2C41B7" w14:textId="77777777" w:rsidR="00677C45" w:rsidRPr="00352C1F" w:rsidRDefault="00677C45">
      <w:pPr>
        <w:pStyle w:val="PlainText"/>
        <w:rPr>
          <w:rFonts w:ascii="Arial" w:hAnsi="Arial" w:cs="Arial"/>
          <w:sz w:val="24"/>
          <w:szCs w:val="24"/>
        </w:rPr>
      </w:pPr>
    </w:p>
    <w:p w14:paraId="708220B7" w14:textId="4B2DFA1A" w:rsidR="00625196" w:rsidRDefault="00677C45" w:rsidP="00625196">
      <w:pPr>
        <w:pStyle w:val="PlainText"/>
        <w:numPr>
          <w:ilvl w:val="0"/>
          <w:numId w:val="11"/>
        </w:numPr>
        <w:tabs>
          <w:tab w:val="left" w:pos="720"/>
        </w:tabs>
        <w:ind w:right="720" w:firstLine="0"/>
        <w:rPr>
          <w:rFonts w:ascii="Arial" w:hAnsi="Arial" w:cs="Arial"/>
          <w:sz w:val="24"/>
          <w:szCs w:val="24"/>
        </w:rPr>
      </w:pPr>
      <w:r w:rsidRPr="00352C1F">
        <w:rPr>
          <w:rFonts w:ascii="Arial" w:hAnsi="Arial" w:cs="Arial"/>
          <w:sz w:val="24"/>
          <w:szCs w:val="24"/>
        </w:rPr>
        <w:t>Write a research proposal.</w:t>
      </w:r>
      <w:r w:rsidR="00625196">
        <w:rPr>
          <w:rFonts w:ascii="Arial" w:hAnsi="Arial" w:cs="Arial"/>
          <w:sz w:val="24"/>
          <w:szCs w:val="24"/>
        </w:rPr>
        <w:br/>
      </w:r>
    </w:p>
    <w:p w14:paraId="0E892A5D" w14:textId="73B11F3A" w:rsidR="00677C45" w:rsidRPr="00625196" w:rsidRDefault="00AF1DC5" w:rsidP="00625196">
      <w:pPr>
        <w:pStyle w:val="PlainText"/>
        <w:numPr>
          <w:ilvl w:val="0"/>
          <w:numId w:val="11"/>
        </w:numPr>
        <w:tabs>
          <w:tab w:val="left" w:pos="720"/>
        </w:tabs>
        <w:ind w:right="720" w:firstLine="0"/>
        <w:rPr>
          <w:rFonts w:ascii="Arial" w:hAnsi="Arial" w:cs="Arial"/>
          <w:sz w:val="24"/>
          <w:szCs w:val="24"/>
        </w:rPr>
      </w:pPr>
      <w:r w:rsidRPr="00625196">
        <w:rPr>
          <w:rFonts w:ascii="Arial" w:hAnsi="Arial" w:cs="Arial"/>
          <w:sz w:val="24"/>
          <w:szCs w:val="24"/>
        </w:rPr>
        <w:t>Designs and implements cultur</w:t>
      </w:r>
      <w:r w:rsidR="00E1129E" w:rsidRPr="00625196">
        <w:rPr>
          <w:rFonts w:ascii="Arial" w:hAnsi="Arial" w:cs="Arial"/>
          <w:sz w:val="24"/>
          <w:szCs w:val="24"/>
        </w:rPr>
        <w:t xml:space="preserve">ally appropriate </w:t>
      </w:r>
      <w:r w:rsidR="00677C45" w:rsidRPr="00625196">
        <w:rPr>
          <w:rFonts w:ascii="Arial" w:hAnsi="Arial" w:cs="Arial"/>
          <w:sz w:val="24"/>
          <w:szCs w:val="24"/>
        </w:rPr>
        <w:t xml:space="preserve">research </w:t>
      </w:r>
      <w:r w:rsidR="00E1129E" w:rsidRPr="00625196">
        <w:rPr>
          <w:rFonts w:ascii="Arial" w:hAnsi="Arial" w:cs="Arial"/>
          <w:sz w:val="24"/>
          <w:szCs w:val="24"/>
        </w:rPr>
        <w:t xml:space="preserve">studies </w:t>
      </w:r>
      <w:r w:rsidR="00625196" w:rsidRPr="00625196">
        <w:rPr>
          <w:rFonts w:ascii="Arial" w:hAnsi="Arial" w:cs="Arial"/>
          <w:sz w:val="24"/>
          <w:szCs w:val="24"/>
        </w:rPr>
        <w:t>about</w:t>
      </w:r>
      <w:r w:rsidR="00677C45" w:rsidRPr="00625196">
        <w:rPr>
          <w:rFonts w:ascii="Arial" w:hAnsi="Arial" w:cs="Arial"/>
          <w:sz w:val="24"/>
          <w:szCs w:val="24"/>
        </w:rPr>
        <w:t xml:space="preserve"> research designs</w:t>
      </w:r>
      <w:r w:rsidR="00E1129E" w:rsidRPr="00625196">
        <w:rPr>
          <w:rFonts w:ascii="Arial" w:hAnsi="Arial" w:cs="Arial"/>
          <w:sz w:val="24"/>
          <w:szCs w:val="24"/>
        </w:rPr>
        <w:t xml:space="preserve">, </w:t>
      </w:r>
      <w:r w:rsidR="00625196" w:rsidRPr="00625196">
        <w:rPr>
          <w:rFonts w:ascii="Arial" w:hAnsi="Arial" w:cs="Arial"/>
          <w:sz w:val="24"/>
          <w:szCs w:val="24"/>
        </w:rPr>
        <w:t>instrument selection, and other pertinent population-specific issues.</w:t>
      </w:r>
      <w:r w:rsidR="00625196">
        <w:rPr>
          <w:rFonts w:ascii="Arial" w:hAnsi="Arial" w:cs="Arial"/>
          <w:sz w:val="24"/>
          <w:szCs w:val="24"/>
        </w:rPr>
        <w:br/>
      </w:r>
    </w:p>
    <w:p w14:paraId="3F2ADA2C" w14:textId="77777777" w:rsidR="00677C45" w:rsidRPr="00352C1F" w:rsidRDefault="00677C45" w:rsidP="00352C1F">
      <w:pPr>
        <w:pStyle w:val="PlainText"/>
        <w:numPr>
          <w:ilvl w:val="0"/>
          <w:numId w:val="11"/>
        </w:numPr>
        <w:tabs>
          <w:tab w:val="left" w:pos="720"/>
        </w:tabs>
        <w:ind w:right="720" w:firstLine="0"/>
        <w:rPr>
          <w:rFonts w:ascii="Arial" w:hAnsi="Arial" w:cs="Arial"/>
          <w:sz w:val="24"/>
          <w:szCs w:val="24"/>
        </w:rPr>
      </w:pPr>
      <w:r w:rsidRPr="00352C1F">
        <w:rPr>
          <w:rFonts w:ascii="Arial" w:hAnsi="Arial" w:cs="Arial"/>
          <w:sz w:val="24"/>
          <w:szCs w:val="24"/>
        </w:rPr>
        <w:t>Convey research findings related to the effectiveness of career counseling programs.</w:t>
      </w:r>
    </w:p>
    <w:p w14:paraId="6A00A026" w14:textId="77777777" w:rsidR="00677C45" w:rsidRPr="00352C1F" w:rsidRDefault="00677C45" w:rsidP="00352C1F">
      <w:pPr>
        <w:pStyle w:val="PlainText"/>
        <w:tabs>
          <w:tab w:val="left" w:pos="720"/>
        </w:tabs>
        <w:ind w:left="360" w:right="720" w:hanging="360"/>
        <w:rPr>
          <w:rFonts w:ascii="Arial" w:hAnsi="Arial" w:cs="Arial"/>
          <w:sz w:val="24"/>
          <w:szCs w:val="24"/>
        </w:rPr>
      </w:pPr>
    </w:p>
    <w:p w14:paraId="350CCDAA" w14:textId="77777777" w:rsidR="00677C45" w:rsidRPr="00352C1F" w:rsidRDefault="00677C45" w:rsidP="00352C1F">
      <w:pPr>
        <w:pStyle w:val="PlainText"/>
        <w:numPr>
          <w:ilvl w:val="0"/>
          <w:numId w:val="11"/>
        </w:numPr>
        <w:tabs>
          <w:tab w:val="left" w:pos="720"/>
        </w:tabs>
        <w:ind w:right="720" w:firstLine="0"/>
        <w:rPr>
          <w:rFonts w:ascii="Arial" w:hAnsi="Arial" w:cs="Arial"/>
          <w:sz w:val="24"/>
          <w:szCs w:val="24"/>
        </w:rPr>
      </w:pPr>
      <w:r w:rsidRPr="00352C1F">
        <w:rPr>
          <w:rFonts w:ascii="Arial" w:hAnsi="Arial" w:cs="Arial"/>
          <w:sz w:val="24"/>
          <w:szCs w:val="24"/>
        </w:rPr>
        <w:t>Design, conduct, and use the results of evaluation programs.</w:t>
      </w:r>
    </w:p>
    <w:p w14:paraId="473AAFE6" w14:textId="77777777" w:rsidR="00677C45" w:rsidRPr="00352C1F" w:rsidRDefault="00677C45" w:rsidP="00352C1F">
      <w:pPr>
        <w:pStyle w:val="PlainText"/>
        <w:tabs>
          <w:tab w:val="left" w:pos="720"/>
        </w:tabs>
        <w:ind w:left="360" w:right="720" w:hanging="360"/>
        <w:rPr>
          <w:rFonts w:ascii="Arial" w:hAnsi="Arial" w:cs="Arial"/>
          <w:sz w:val="24"/>
          <w:szCs w:val="24"/>
        </w:rPr>
      </w:pPr>
    </w:p>
    <w:p w14:paraId="317AECC9" w14:textId="3DE4E625" w:rsidR="00677C45" w:rsidRPr="00352C1F" w:rsidRDefault="00677C45" w:rsidP="00352C1F">
      <w:pPr>
        <w:pStyle w:val="PlainText"/>
        <w:numPr>
          <w:ilvl w:val="0"/>
          <w:numId w:val="11"/>
        </w:numPr>
        <w:tabs>
          <w:tab w:val="left" w:pos="720"/>
        </w:tabs>
        <w:ind w:right="720" w:firstLine="0"/>
        <w:rPr>
          <w:rFonts w:ascii="Arial" w:hAnsi="Arial" w:cs="Arial"/>
          <w:sz w:val="24"/>
          <w:szCs w:val="24"/>
        </w:rPr>
      </w:pPr>
      <w:r w:rsidRPr="00352C1F">
        <w:rPr>
          <w:rFonts w:ascii="Arial" w:hAnsi="Arial" w:cs="Arial"/>
          <w:sz w:val="24"/>
          <w:szCs w:val="24"/>
        </w:rPr>
        <w:t xml:space="preserve">Design evaluation programs which </w:t>
      </w:r>
      <w:r w:rsidR="00EC7D97" w:rsidRPr="00352C1F">
        <w:rPr>
          <w:rFonts w:ascii="Arial" w:hAnsi="Arial" w:cs="Arial"/>
          <w:sz w:val="24"/>
          <w:szCs w:val="24"/>
        </w:rPr>
        <w:t>consider</w:t>
      </w:r>
      <w:r w:rsidRPr="00352C1F">
        <w:rPr>
          <w:rFonts w:ascii="Arial" w:hAnsi="Arial" w:cs="Arial"/>
          <w:sz w:val="24"/>
          <w:szCs w:val="24"/>
        </w:rPr>
        <w:t xml:space="preserve"> the need of various diverse populations, including persons of both genders, differing sexual orientations, different ethnic and racial backgrounds, and differing physical and mental capacities.</w:t>
      </w:r>
    </w:p>
    <w:p w14:paraId="53DAB9E1" w14:textId="77777777" w:rsidR="00677C45" w:rsidRPr="00352C1F" w:rsidRDefault="00677C45" w:rsidP="00352C1F">
      <w:pPr>
        <w:pStyle w:val="PlainText"/>
        <w:tabs>
          <w:tab w:val="left" w:pos="720"/>
        </w:tabs>
        <w:ind w:left="360" w:right="720" w:hanging="360"/>
        <w:rPr>
          <w:rFonts w:ascii="Arial" w:hAnsi="Arial" w:cs="Arial"/>
          <w:sz w:val="24"/>
          <w:szCs w:val="24"/>
        </w:rPr>
      </w:pPr>
    </w:p>
    <w:p w14:paraId="0919C4EF" w14:textId="77777777" w:rsidR="00677C45" w:rsidRPr="00352C1F" w:rsidRDefault="00677C45" w:rsidP="00352C1F">
      <w:pPr>
        <w:pStyle w:val="PlainText"/>
        <w:numPr>
          <w:ilvl w:val="0"/>
          <w:numId w:val="11"/>
        </w:numPr>
        <w:tabs>
          <w:tab w:val="left" w:pos="720"/>
        </w:tabs>
        <w:ind w:right="720" w:firstLine="0"/>
        <w:rPr>
          <w:rFonts w:ascii="Arial" w:hAnsi="Arial" w:cs="Arial"/>
          <w:sz w:val="24"/>
          <w:szCs w:val="24"/>
        </w:rPr>
      </w:pPr>
      <w:r w:rsidRPr="00352C1F">
        <w:rPr>
          <w:rFonts w:ascii="Arial" w:hAnsi="Arial" w:cs="Arial"/>
          <w:sz w:val="24"/>
          <w:szCs w:val="24"/>
        </w:rPr>
        <w:t>Apply appropriate statistical procedures to career development research.</w:t>
      </w:r>
    </w:p>
    <w:p w14:paraId="3CA4B048" w14:textId="77777777" w:rsidR="00677C45" w:rsidRPr="00352C1F" w:rsidRDefault="00677C45">
      <w:pPr>
        <w:pStyle w:val="PlainText"/>
        <w:rPr>
          <w:rFonts w:ascii="Arial" w:hAnsi="Arial" w:cs="Arial"/>
          <w:b/>
          <w:sz w:val="24"/>
          <w:szCs w:val="24"/>
        </w:rPr>
      </w:pPr>
    </w:p>
    <w:p w14:paraId="150BA17C" w14:textId="77777777" w:rsidR="00677C45" w:rsidRPr="00352C1F" w:rsidRDefault="00677C45">
      <w:pPr>
        <w:pStyle w:val="PlainText"/>
        <w:rPr>
          <w:rFonts w:ascii="Arial" w:hAnsi="Arial" w:cs="Arial"/>
          <w:b/>
          <w:sz w:val="24"/>
          <w:szCs w:val="24"/>
        </w:rPr>
      </w:pPr>
    </w:p>
    <w:p w14:paraId="03E0741F" w14:textId="77777777" w:rsidR="00677C45" w:rsidRPr="00352C1F" w:rsidRDefault="00677C45">
      <w:pPr>
        <w:pStyle w:val="PlainText"/>
        <w:rPr>
          <w:rFonts w:ascii="Arial" w:hAnsi="Arial" w:cs="Arial"/>
          <w:sz w:val="24"/>
          <w:szCs w:val="24"/>
        </w:rPr>
      </w:pPr>
    </w:p>
    <w:p w14:paraId="54D36C1A" w14:textId="77777777" w:rsidR="00352C1F" w:rsidRDefault="00352C1F" w:rsidP="00352C1F">
      <w:pPr>
        <w:jc w:val="center"/>
        <w:rPr>
          <w:rFonts w:ascii="Arial" w:hAnsi="Arial"/>
          <w:i/>
          <w:iCs/>
          <w:sz w:val="24"/>
        </w:rPr>
      </w:pPr>
      <w:r>
        <w:rPr>
          <w:rFonts w:ascii="Arial" w:hAnsi="Arial"/>
          <w:i/>
          <w:iCs/>
          <w:sz w:val="24"/>
        </w:rPr>
        <w:t>NCDA Headquarters</w:t>
      </w:r>
    </w:p>
    <w:p w14:paraId="4DE70D0B" w14:textId="77777777" w:rsidR="00352C1F" w:rsidRDefault="00352C1F" w:rsidP="00352C1F">
      <w:pPr>
        <w:jc w:val="center"/>
        <w:rPr>
          <w:rFonts w:ascii="Arial" w:hAnsi="Arial"/>
          <w:i/>
          <w:iCs/>
          <w:sz w:val="24"/>
        </w:rPr>
      </w:pPr>
      <w:r>
        <w:rPr>
          <w:rFonts w:ascii="Arial" w:hAnsi="Arial"/>
          <w:i/>
          <w:iCs/>
          <w:sz w:val="24"/>
        </w:rPr>
        <w:t>305 N. Beech Circle</w:t>
      </w:r>
    </w:p>
    <w:p w14:paraId="33EC328B" w14:textId="77777777" w:rsidR="00352C1F" w:rsidRDefault="00352C1F" w:rsidP="00352C1F">
      <w:pPr>
        <w:jc w:val="center"/>
        <w:rPr>
          <w:rFonts w:ascii="Arial" w:hAnsi="Arial"/>
          <w:i/>
          <w:iCs/>
          <w:sz w:val="24"/>
        </w:rPr>
      </w:pPr>
      <w:r>
        <w:rPr>
          <w:rFonts w:ascii="Arial" w:hAnsi="Arial"/>
          <w:i/>
          <w:iCs/>
          <w:sz w:val="24"/>
        </w:rPr>
        <w:t>Broken Arrow, OK 74012</w:t>
      </w:r>
    </w:p>
    <w:p w14:paraId="075BC648" w14:textId="122EBB5E" w:rsidR="00352C1F" w:rsidRDefault="00E1472F" w:rsidP="00352C1F">
      <w:pPr>
        <w:jc w:val="center"/>
        <w:rPr>
          <w:rFonts w:ascii="Arial" w:hAnsi="Arial"/>
          <w:i/>
          <w:iCs/>
          <w:sz w:val="24"/>
        </w:rPr>
      </w:pPr>
      <w:r>
        <w:rPr>
          <w:rFonts w:ascii="Arial" w:hAnsi="Arial"/>
          <w:i/>
          <w:iCs/>
          <w:sz w:val="24"/>
        </w:rPr>
        <w:t>918/663-7060</w:t>
      </w:r>
    </w:p>
    <w:p w14:paraId="66D26C14" w14:textId="77777777" w:rsidR="00352C1F" w:rsidRDefault="00352C1F" w:rsidP="00352C1F">
      <w:pPr>
        <w:jc w:val="center"/>
        <w:rPr>
          <w:rFonts w:ascii="Arial" w:hAnsi="Arial"/>
          <w:i/>
          <w:iCs/>
          <w:sz w:val="24"/>
        </w:rPr>
      </w:pPr>
      <w:r>
        <w:rPr>
          <w:rFonts w:ascii="Arial" w:hAnsi="Arial"/>
          <w:i/>
          <w:iCs/>
          <w:sz w:val="24"/>
        </w:rPr>
        <w:t>Fax: 918/663-7058</w:t>
      </w:r>
    </w:p>
    <w:p w14:paraId="318936C0" w14:textId="77777777" w:rsidR="00352C1F" w:rsidRDefault="00352C1F" w:rsidP="00352C1F">
      <w:pPr>
        <w:jc w:val="center"/>
      </w:pPr>
      <w:r>
        <w:rPr>
          <w:rFonts w:ascii="Arial" w:hAnsi="Arial" w:cs="Arial"/>
          <w:i/>
          <w:iCs/>
          <w:sz w:val="24"/>
          <w:szCs w:val="24"/>
        </w:rPr>
        <w:t>www.ncda.org</w:t>
      </w:r>
    </w:p>
    <w:p w14:paraId="78062469" w14:textId="77777777" w:rsidR="00677C45" w:rsidRPr="00352C1F" w:rsidRDefault="00677C45">
      <w:pPr>
        <w:pStyle w:val="PlainText"/>
        <w:jc w:val="center"/>
        <w:rPr>
          <w:rFonts w:ascii="Arial" w:hAnsi="Arial" w:cs="Arial"/>
          <w:sz w:val="24"/>
          <w:szCs w:val="24"/>
        </w:rPr>
      </w:pPr>
    </w:p>
    <w:p w14:paraId="1EAFC6FC" w14:textId="77777777" w:rsidR="00677C45" w:rsidRPr="00352C1F" w:rsidRDefault="00677C45">
      <w:pPr>
        <w:pStyle w:val="PlainText"/>
        <w:rPr>
          <w:rFonts w:ascii="Arial" w:hAnsi="Arial" w:cs="Arial"/>
          <w:sz w:val="24"/>
          <w:szCs w:val="24"/>
        </w:rPr>
      </w:pPr>
      <w:bookmarkStart w:id="0" w:name="_GoBack"/>
      <w:bookmarkEnd w:id="0"/>
    </w:p>
    <w:sectPr w:rsidR="00677C45" w:rsidRPr="00352C1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B050B" w14:textId="77777777" w:rsidR="002E70DD" w:rsidRDefault="002E70DD">
      <w:r>
        <w:separator/>
      </w:r>
    </w:p>
  </w:endnote>
  <w:endnote w:type="continuationSeparator" w:id="0">
    <w:p w14:paraId="0E9BC2DE" w14:textId="77777777" w:rsidR="002E70DD" w:rsidRDefault="002E7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5DC4D" w14:textId="77777777" w:rsidR="00677C45" w:rsidRDefault="00677C45">
    <w:pPr>
      <w:pStyle w:val="Footer"/>
      <w:jc w:val="center"/>
    </w:pPr>
    <w:r>
      <w:rPr>
        <w:rStyle w:val="PageNumber"/>
        <w:sz w:val="16"/>
      </w:rPr>
      <w:fldChar w:fldCharType="begin"/>
    </w:r>
    <w:r>
      <w:rPr>
        <w:rStyle w:val="PageNumber"/>
        <w:sz w:val="16"/>
      </w:rPr>
      <w:instrText xml:space="preserve"> PAGE </w:instrText>
    </w:r>
    <w:r>
      <w:rPr>
        <w:rStyle w:val="PageNumber"/>
        <w:sz w:val="16"/>
      </w:rPr>
      <w:fldChar w:fldCharType="separate"/>
    </w:r>
    <w:r w:rsidR="00E1472F">
      <w:rPr>
        <w:rStyle w:val="PageNumber"/>
        <w:noProof/>
        <w:sz w:val="16"/>
      </w:rPr>
      <w:t>10</w:t>
    </w:r>
    <w:r>
      <w:rPr>
        <w:rStyle w:val="PageNumbe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EE14F" w14:textId="77777777" w:rsidR="002E70DD" w:rsidRDefault="002E70DD">
      <w:r>
        <w:separator/>
      </w:r>
    </w:p>
  </w:footnote>
  <w:footnote w:type="continuationSeparator" w:id="0">
    <w:p w14:paraId="4422DC92" w14:textId="77777777" w:rsidR="002E70DD" w:rsidRDefault="002E70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432"/>
        </w:tabs>
        <w:ind w:left="360" w:hanging="288"/>
      </w:pPr>
      <w:rPr>
        <w:rFonts w:ascii="Symbol" w:hAnsi="Symbol"/>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432"/>
        </w:tabs>
        <w:ind w:left="360" w:hanging="288"/>
      </w:pPr>
      <w:rPr>
        <w:rFonts w:ascii="Symbol" w:hAnsi="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00007"/>
    <w:name w:val="WW8Num7"/>
    <w:lvl w:ilvl="0">
      <w:start w:val="1"/>
      <w:numFmt w:val="bullet"/>
      <w:lvlText w:val=""/>
      <w:lvlJc w:val="left"/>
      <w:pPr>
        <w:tabs>
          <w:tab w:val="num" w:pos="432"/>
        </w:tabs>
        <w:ind w:left="360" w:hanging="288"/>
      </w:pPr>
      <w:rPr>
        <w:rFonts w:ascii="Symbol" w:hAnsi="Symbol"/>
      </w:r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9" w15:restartNumberingAfterBreak="0">
    <w:nsid w:val="0000000A"/>
    <w:multiLevelType w:val="singleLevel"/>
    <w:tmpl w:val="0000000A"/>
    <w:name w:val="WW8Num11"/>
    <w:lvl w:ilvl="0">
      <w:start w:val="1"/>
      <w:numFmt w:val="decimal"/>
      <w:lvlText w:val="%1."/>
      <w:lvlJc w:val="left"/>
      <w:pPr>
        <w:tabs>
          <w:tab w:val="num" w:pos="360"/>
        </w:tabs>
        <w:ind w:left="360" w:hanging="360"/>
      </w:pPr>
    </w:lvl>
  </w:abstractNum>
  <w:abstractNum w:abstractNumId="10" w15:restartNumberingAfterBreak="0">
    <w:nsid w:val="0000000B"/>
    <w:multiLevelType w:val="singleLevel"/>
    <w:tmpl w:val="0000000B"/>
    <w:name w:val="WW8Num12"/>
    <w:lvl w:ilvl="0">
      <w:start w:val="1"/>
      <w:numFmt w:val="decimal"/>
      <w:lvlText w:val="%1."/>
      <w:lvlJc w:val="left"/>
      <w:pPr>
        <w:tabs>
          <w:tab w:val="num" w:pos="360"/>
        </w:tabs>
        <w:ind w:left="360" w:hanging="360"/>
      </w:pPr>
    </w:lvl>
  </w:abstractNum>
  <w:abstractNum w:abstractNumId="11" w15:restartNumberingAfterBreak="0">
    <w:nsid w:val="0000000C"/>
    <w:multiLevelType w:val="singleLevel"/>
    <w:tmpl w:val="0000000C"/>
    <w:name w:val="WW8Num13"/>
    <w:lvl w:ilvl="0">
      <w:start w:val="11"/>
      <w:numFmt w:val="decimal"/>
      <w:lvlText w:val="%1."/>
      <w:lvlJc w:val="left"/>
      <w:pPr>
        <w:tabs>
          <w:tab w:val="num" w:pos="720"/>
        </w:tabs>
        <w:ind w:left="720" w:hanging="360"/>
      </w:pPr>
    </w:lvl>
  </w:abstractNum>
  <w:abstractNum w:abstractNumId="12" w15:restartNumberingAfterBreak="0">
    <w:nsid w:val="0000000D"/>
    <w:multiLevelType w:val="singleLevel"/>
    <w:tmpl w:val="0000000D"/>
    <w:name w:val="WW8Num14"/>
    <w:lvl w:ilvl="0">
      <w:start w:val="1"/>
      <w:numFmt w:val="decimal"/>
      <w:lvlText w:val="%1."/>
      <w:lvlJc w:val="left"/>
      <w:pPr>
        <w:tabs>
          <w:tab w:val="num" w:pos="360"/>
        </w:tabs>
        <w:ind w:left="360" w:hanging="360"/>
      </w:pPr>
    </w:lvl>
  </w:abstractNum>
  <w:abstractNum w:abstractNumId="13" w15:restartNumberingAfterBreak="0">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30486648"/>
    <w:multiLevelType w:val="hybridMultilevel"/>
    <w:tmpl w:val="A824F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C1F"/>
    <w:rsid w:val="00002FA3"/>
    <w:rsid w:val="00093886"/>
    <w:rsid w:val="000B09C6"/>
    <w:rsid w:val="001A477F"/>
    <w:rsid w:val="002E70DD"/>
    <w:rsid w:val="00352C1F"/>
    <w:rsid w:val="0035487D"/>
    <w:rsid w:val="00454122"/>
    <w:rsid w:val="004E56E9"/>
    <w:rsid w:val="004F032D"/>
    <w:rsid w:val="005110CD"/>
    <w:rsid w:val="00625196"/>
    <w:rsid w:val="00650772"/>
    <w:rsid w:val="00677C45"/>
    <w:rsid w:val="006F1460"/>
    <w:rsid w:val="00701CFD"/>
    <w:rsid w:val="00714E5C"/>
    <w:rsid w:val="0071710E"/>
    <w:rsid w:val="00720077"/>
    <w:rsid w:val="00727CDA"/>
    <w:rsid w:val="00782B1A"/>
    <w:rsid w:val="00785079"/>
    <w:rsid w:val="008561CE"/>
    <w:rsid w:val="00977586"/>
    <w:rsid w:val="009B55EF"/>
    <w:rsid w:val="009B5849"/>
    <w:rsid w:val="00A376B8"/>
    <w:rsid w:val="00AF1DC5"/>
    <w:rsid w:val="00B42234"/>
    <w:rsid w:val="00B50977"/>
    <w:rsid w:val="00B63DFE"/>
    <w:rsid w:val="00B72D81"/>
    <w:rsid w:val="00BA3D85"/>
    <w:rsid w:val="00BE41B2"/>
    <w:rsid w:val="00C0374B"/>
    <w:rsid w:val="00C1189B"/>
    <w:rsid w:val="00C344F5"/>
    <w:rsid w:val="00D15D55"/>
    <w:rsid w:val="00D320F7"/>
    <w:rsid w:val="00D62395"/>
    <w:rsid w:val="00D63AFF"/>
    <w:rsid w:val="00D67BBA"/>
    <w:rsid w:val="00D97F6B"/>
    <w:rsid w:val="00DB7091"/>
    <w:rsid w:val="00DD6D71"/>
    <w:rsid w:val="00E1129E"/>
    <w:rsid w:val="00E1472F"/>
    <w:rsid w:val="00E43B4C"/>
    <w:rsid w:val="00E6427A"/>
    <w:rsid w:val="00EC7D97"/>
    <w:rsid w:val="00EE2B13"/>
    <w:rsid w:val="00F4342D"/>
    <w:rsid w:val="00F45BEA"/>
    <w:rsid w:val="00F6290C"/>
    <w:rsid w:val="00F7796A"/>
    <w:rsid w:val="00F8569C"/>
    <w:rsid w:val="00F85D02"/>
    <w:rsid w:val="00FD17C5"/>
    <w:rsid w:val="00FD6BC5"/>
    <w:rsid w:val="00FE2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4D7EFF9"/>
  <w15:chartTrackingRefBased/>
  <w15:docId w15:val="{7181FD15-8B85-4FEB-B608-CCE624FA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3z0">
    <w:name w:val="WW8Num3z0"/>
    <w:rPr>
      <w:rFonts w:ascii="Symbol" w:hAnsi="Symbol"/>
    </w:rPr>
  </w:style>
  <w:style w:type="character" w:customStyle="1" w:styleId="WW8Num7z0">
    <w:name w:val="WW8Num7z0"/>
    <w:rPr>
      <w:rFonts w:ascii="Symbol" w:hAnsi="Symbol"/>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PlainText">
    <w:name w:val="Plain Text"/>
    <w:basedOn w:val="Normal"/>
    <w:rPr>
      <w:rFonts w:ascii="Courier New" w:hAnsi="Courier New"/>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ramecontents">
    <w:name w:val="Frame contents"/>
    <w:basedOn w:val="BodyText"/>
  </w:style>
  <w:style w:type="paragraph" w:styleId="ListParagraph">
    <w:name w:val="List Paragraph"/>
    <w:basedOn w:val="Normal"/>
    <w:qFormat/>
    <w:rsid w:val="00FD17C5"/>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3" ma:contentTypeDescription="Create a new document." ma:contentTypeScope="" ma:versionID="a547b4cf947a0552b2c1293becbcc2f2">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9337aae56dd1828500604c61da6447ca"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1640F6C9-1E07-4247-96AE-0E7488DB0B79}">
  <ds:schemaRefs>
    <ds:schemaRef ds:uri="http://schemas.microsoft.com/sharepoint/v3/contenttype/forms"/>
  </ds:schemaRefs>
</ds:datastoreItem>
</file>

<file path=customXml/itemProps2.xml><?xml version="1.0" encoding="utf-8"?>
<ds:datastoreItem xmlns:ds="http://schemas.openxmlformats.org/officeDocument/2006/customXml" ds:itemID="{D0AE510A-391B-42DA-854A-3282067D1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7EF74D-9476-4342-9AF7-D5ADD98E88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811DE6-0556-4F2C-BABC-33F3EDD6C7A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2683</Words>
  <Characters>15295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&lt;Picture&gt;</vt:lpstr>
    </vt:vector>
  </TitlesOfParts>
  <Company/>
  <LinksUpToDate>false</LinksUpToDate>
  <CharactersWithSpaces>17943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&lt;Picture&gt;</dc:title>
  <dc:subject/>
  <dc:creator>Jane</dc:creator>
  <cp:keywords/>
  <cp:lastModifiedBy>Melanie Reinersman</cp:lastModifiedBy>
  <cp:revision>2</cp:revision>
  <cp:lastPrinted>2002-12-24T17:22:00Z</cp:lastPrinted>
  <dcterms:created xsi:type="dcterms:W3CDTF">2021-11-03T14:37:00Z</dcterms:created>
  <dcterms:modified xsi:type="dcterms:W3CDTF">2021-11-03T14:37:00Z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4938000.00000000</vt:lpwstr>
  </property>
  <property fmtid="{D5CDD505-2E9C-101B-9397-08002B2CF9AE}" pid="4" name="display_urn:schemas-microsoft-com:office:office#Author">
    <vt:lpwstr>BUILTIN\administrators</vt:lpwstr>
  </property>
</Properties>
</file>